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E588A" w14:textId="77777777" w:rsidR="008E6EFF" w:rsidRDefault="00375715" w:rsidP="00375715">
      <w:pPr>
        <w:ind w:left="5103"/>
        <w:divId w:val="2086682839"/>
        <w:rPr>
          <w:color w:val="000000" w:themeColor="text1"/>
          <w:lang w:val="uk-UA"/>
        </w:rPr>
      </w:pPr>
      <w:r>
        <w:rPr>
          <w:color w:val="000000" w:themeColor="text1"/>
          <w:lang w:val="uk-UA"/>
        </w:rPr>
        <w:t>Додаток</w:t>
      </w:r>
    </w:p>
    <w:p w14:paraId="75578E94" w14:textId="77777777" w:rsidR="00375715" w:rsidRDefault="00375715" w:rsidP="00375715">
      <w:pPr>
        <w:ind w:left="5103"/>
        <w:divId w:val="2086682839"/>
        <w:rPr>
          <w:color w:val="000000" w:themeColor="text1"/>
          <w:lang w:val="uk-UA"/>
        </w:rPr>
      </w:pPr>
      <w:r>
        <w:rPr>
          <w:color w:val="000000" w:themeColor="text1"/>
          <w:lang w:val="uk-UA"/>
        </w:rPr>
        <w:t>до рішення Южноукраїнської міської ради</w:t>
      </w:r>
    </w:p>
    <w:p w14:paraId="3B05CBE9" w14:textId="29620F03" w:rsidR="00375715" w:rsidRPr="00C3030E" w:rsidRDefault="00375715" w:rsidP="00375715">
      <w:pPr>
        <w:ind w:left="5103"/>
        <w:divId w:val="2086682839"/>
        <w:rPr>
          <w:color w:val="000000" w:themeColor="text1"/>
          <w:lang w:val="uk-UA"/>
        </w:rPr>
      </w:pPr>
      <w:r>
        <w:rPr>
          <w:color w:val="000000" w:themeColor="text1"/>
          <w:lang w:val="uk-UA"/>
        </w:rPr>
        <w:t xml:space="preserve">від </w:t>
      </w:r>
      <w:r w:rsidR="009C4CBE">
        <w:rPr>
          <w:color w:val="000000" w:themeColor="text1"/>
          <w:lang w:val="uk-UA"/>
        </w:rPr>
        <w:t>«</w:t>
      </w:r>
      <w:r>
        <w:rPr>
          <w:color w:val="000000" w:themeColor="text1"/>
          <w:lang w:val="uk-UA"/>
        </w:rPr>
        <w:t>_____</w:t>
      </w:r>
      <w:r w:rsidR="009C4CBE">
        <w:rPr>
          <w:color w:val="000000" w:themeColor="text1"/>
          <w:lang w:val="uk-UA"/>
        </w:rPr>
        <w:t>» _</w:t>
      </w:r>
      <w:r>
        <w:rPr>
          <w:color w:val="000000" w:themeColor="text1"/>
          <w:lang w:val="uk-UA"/>
        </w:rPr>
        <w:t>_____ 202</w:t>
      </w:r>
      <w:r w:rsidR="000E563E">
        <w:rPr>
          <w:color w:val="000000" w:themeColor="text1"/>
          <w:lang w:val="uk-UA"/>
        </w:rPr>
        <w:t>2</w:t>
      </w:r>
      <w:r>
        <w:rPr>
          <w:color w:val="000000" w:themeColor="text1"/>
          <w:lang w:val="uk-UA"/>
        </w:rPr>
        <w:t xml:space="preserve"> №_________</w:t>
      </w:r>
    </w:p>
    <w:p w14:paraId="686C8521" w14:textId="77777777" w:rsidR="00343D00" w:rsidRPr="00C3030E" w:rsidRDefault="00343D00" w:rsidP="00375715">
      <w:pPr>
        <w:ind w:left="5103"/>
        <w:divId w:val="2086682839"/>
        <w:rPr>
          <w:color w:val="000000" w:themeColor="text1"/>
          <w:lang w:val="uk-UA"/>
        </w:rPr>
      </w:pPr>
    </w:p>
    <w:p w14:paraId="263C3AE0" w14:textId="77777777" w:rsidR="00343D00" w:rsidRPr="00C3030E" w:rsidRDefault="00343D00" w:rsidP="00343D00">
      <w:pPr>
        <w:divId w:val="2086682839"/>
        <w:rPr>
          <w:color w:val="000000" w:themeColor="text1"/>
          <w:lang w:val="uk-UA"/>
        </w:rPr>
      </w:pPr>
    </w:p>
    <w:p w14:paraId="6FAB6ED3" w14:textId="77777777" w:rsidR="00343D00" w:rsidRPr="00C3030E" w:rsidRDefault="00343D00" w:rsidP="00343D00">
      <w:pPr>
        <w:divId w:val="2086682839"/>
        <w:rPr>
          <w:color w:val="000000" w:themeColor="text1"/>
          <w:lang w:val="uk-UA"/>
        </w:rPr>
      </w:pPr>
    </w:p>
    <w:p w14:paraId="1EC7917C" w14:textId="77777777" w:rsidR="00343D00" w:rsidRPr="00C3030E" w:rsidRDefault="00343D00" w:rsidP="00343D00">
      <w:pPr>
        <w:divId w:val="2086682839"/>
        <w:rPr>
          <w:color w:val="000000" w:themeColor="text1"/>
          <w:lang w:val="uk-UA"/>
        </w:rPr>
      </w:pPr>
    </w:p>
    <w:p w14:paraId="69250D33" w14:textId="77777777" w:rsidR="00343D00" w:rsidRPr="00C3030E" w:rsidRDefault="00343D00" w:rsidP="00343D00">
      <w:pPr>
        <w:divId w:val="2086682839"/>
        <w:rPr>
          <w:color w:val="000000" w:themeColor="text1"/>
          <w:lang w:val="uk-UA"/>
        </w:rPr>
      </w:pPr>
    </w:p>
    <w:p w14:paraId="4D783E7C" w14:textId="77777777" w:rsidR="008E6EFF" w:rsidRPr="00C3030E" w:rsidRDefault="008E6EFF" w:rsidP="008E6EFF">
      <w:pPr>
        <w:ind w:left="5670"/>
        <w:divId w:val="2086682839"/>
        <w:rPr>
          <w:color w:val="000000" w:themeColor="text1"/>
          <w:lang w:val="uk-UA"/>
        </w:rPr>
      </w:pPr>
    </w:p>
    <w:p w14:paraId="1901F689" w14:textId="77777777" w:rsidR="008E6EFF" w:rsidRPr="00C3030E" w:rsidRDefault="008E6EFF" w:rsidP="008E6EFF">
      <w:pPr>
        <w:ind w:left="5670"/>
        <w:divId w:val="2086682839"/>
        <w:rPr>
          <w:color w:val="000000" w:themeColor="text1"/>
          <w:lang w:val="uk-UA"/>
        </w:rPr>
      </w:pPr>
    </w:p>
    <w:p w14:paraId="7B5BB74A" w14:textId="77777777" w:rsidR="008E6EFF" w:rsidRPr="00C3030E" w:rsidRDefault="008E6EFF" w:rsidP="008E6EFF">
      <w:pPr>
        <w:ind w:left="5670"/>
        <w:divId w:val="2086682839"/>
        <w:rPr>
          <w:color w:val="000000" w:themeColor="text1"/>
          <w:lang w:val="uk-UA"/>
        </w:rPr>
      </w:pPr>
    </w:p>
    <w:p w14:paraId="089383B4" w14:textId="77777777" w:rsidR="008E6EFF" w:rsidRPr="00C3030E" w:rsidRDefault="008E6EFF" w:rsidP="00375715">
      <w:pPr>
        <w:divId w:val="2086682839"/>
        <w:rPr>
          <w:color w:val="000000" w:themeColor="text1"/>
          <w:lang w:val="uk-UA"/>
        </w:rPr>
      </w:pPr>
    </w:p>
    <w:p w14:paraId="1E304092" w14:textId="77777777" w:rsidR="008E6EFF" w:rsidRPr="00C3030E" w:rsidRDefault="008E6EFF" w:rsidP="008E6EFF">
      <w:pPr>
        <w:ind w:left="5670"/>
        <w:divId w:val="2086682839"/>
        <w:rPr>
          <w:color w:val="000000" w:themeColor="text1"/>
          <w:lang w:val="uk-UA"/>
        </w:rPr>
      </w:pPr>
    </w:p>
    <w:p w14:paraId="3C29F303" w14:textId="77777777" w:rsidR="008E6EFF" w:rsidRPr="00C3030E" w:rsidRDefault="008E6EFF" w:rsidP="008E6EFF">
      <w:pPr>
        <w:ind w:left="5670"/>
        <w:divId w:val="2086682839"/>
        <w:rPr>
          <w:color w:val="000000" w:themeColor="text1"/>
          <w:lang w:val="uk-UA"/>
        </w:rPr>
      </w:pPr>
    </w:p>
    <w:p w14:paraId="305C88F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9003603"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82504B4"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ІНВЕСТИЦІЙНИЙ ПРОЄКТ</w:t>
      </w:r>
    </w:p>
    <w:p w14:paraId="4F3251A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730221" w14:textId="77777777" w:rsidR="008E6EFF" w:rsidRPr="00C3030E" w:rsidRDefault="003B676B"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color w:val="000000" w:themeColor="text1"/>
          <w:lang w:val="uk-UA"/>
        </w:rPr>
        <w:t>«Нове будівництво швидкомонт</w:t>
      </w:r>
      <w:r w:rsidR="00375715">
        <w:rPr>
          <w:color w:val="000000" w:themeColor="text1"/>
          <w:lang w:val="uk-UA"/>
        </w:rPr>
        <w:t>ованої споруди спортивної зали г</w:t>
      </w:r>
      <w:r w:rsidRPr="00C3030E">
        <w:rPr>
          <w:color w:val="000000" w:themeColor="text1"/>
          <w:lang w:val="uk-UA"/>
        </w:rPr>
        <w:t>імназії №1 по бульвару Курчатова, 6 у м.Южноукраїнськ Миколаївської області. Коригування»</w:t>
      </w:r>
    </w:p>
    <w:p w14:paraId="4F25880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DDF43EF"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93E2328"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FD78EC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B8D023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B9AF258"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24FBED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58D94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3955CB3"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7412374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79DFD9D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BB3E8CA"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FF65A5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8F45DA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1B8887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3F56E4D7"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395CFC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5506CD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96D523F" w14:textId="77777777" w:rsidR="007567F1" w:rsidRPr="00C3030E" w:rsidRDefault="007567F1"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1F90D50" w14:textId="77777777" w:rsidR="008E6EFF" w:rsidRPr="00C3030E" w:rsidRDefault="008E6EFF"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1A80620C" w14:textId="77777777" w:rsidR="00531ED2" w:rsidRPr="00C3030E" w:rsidRDefault="00531ED2"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4A3E31BD"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F06EF2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11C70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м.Южноукраїнськ</w:t>
      </w:r>
    </w:p>
    <w:p w14:paraId="3D0CDD76" w14:textId="5362F14B" w:rsidR="004C7594" w:rsidRPr="00C3030E" w:rsidRDefault="004C7594" w:rsidP="00531ED2">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202</w:t>
      </w:r>
      <w:r w:rsidR="00245259">
        <w:rPr>
          <w:rFonts w:eastAsia="Times New Roman"/>
          <w:bCs/>
          <w:color w:val="000000" w:themeColor="text1"/>
          <w:bdr w:val="none" w:sz="0" w:space="0" w:color="auto" w:frame="1"/>
          <w:lang w:val="uk-UA" w:eastAsia="uk-UA"/>
        </w:rPr>
        <w:t>2</w:t>
      </w:r>
    </w:p>
    <w:p w14:paraId="3198DF1F" w14:textId="77777777" w:rsidR="00956777" w:rsidRPr="00C3030E" w:rsidRDefault="00956777" w:rsidP="006B28D0">
      <w:pPr>
        <w:shd w:val="clear" w:color="auto" w:fill="FFFFFF"/>
        <w:ind w:right="284"/>
        <w:jc w:val="center"/>
        <w:textAlignment w:val="baseline"/>
        <w:divId w:val="591860091"/>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ru-RU" w:eastAsia="uk-UA"/>
        </w:rPr>
        <w:lastRenderedPageBreak/>
        <w:t xml:space="preserve">І. РЕЄСТРАЦІЙНА КАРТКА ПРОГРАМИ І </w:t>
      </w:r>
      <w:r w:rsidR="00F16D40" w:rsidRPr="00C3030E">
        <w:rPr>
          <w:rFonts w:eastAsia="Times New Roman"/>
          <w:bCs/>
          <w:color w:val="000000" w:themeColor="text1"/>
          <w:bdr w:val="none" w:sz="0" w:space="0" w:color="auto" w:frame="1"/>
          <w:lang w:val="ru-RU" w:eastAsia="uk-UA"/>
        </w:rPr>
        <w:t>ПРОЄКТ</w:t>
      </w:r>
      <w:r w:rsidRPr="00C3030E">
        <w:rPr>
          <w:rFonts w:eastAsia="Times New Roman"/>
          <w:bCs/>
          <w:color w:val="000000" w:themeColor="text1"/>
          <w:bdr w:val="none" w:sz="0" w:space="0" w:color="auto" w:frame="1"/>
          <w:lang w:val="ru-RU" w:eastAsia="uk-UA"/>
        </w:rPr>
        <w:t>У</w:t>
      </w:r>
    </w:p>
    <w:p w14:paraId="50B46747" w14:textId="77777777" w:rsidR="00956777" w:rsidRPr="00C3030E" w:rsidRDefault="00956777" w:rsidP="006B28D0">
      <w:pPr>
        <w:shd w:val="clear" w:color="auto" w:fill="FFFFFF"/>
        <w:ind w:right="284"/>
        <w:jc w:val="center"/>
        <w:textAlignment w:val="baseline"/>
        <w:divId w:val="591860091"/>
        <w:rPr>
          <w:rFonts w:eastAsia="Times New Roman"/>
          <w:bCs/>
          <w:color w:val="000000" w:themeColor="text1"/>
          <w:bdr w:val="none" w:sz="0" w:space="0" w:color="auto" w:frame="1"/>
          <w:lang w:val="ru-RU" w:eastAsia="uk-UA"/>
        </w:rPr>
      </w:pPr>
      <w:r w:rsidRPr="00C3030E">
        <w:rPr>
          <w:rFonts w:eastAsia="Times New Roman"/>
          <w:bCs/>
          <w:color w:val="000000" w:themeColor="text1"/>
          <w:bdr w:val="none" w:sz="0" w:space="0" w:color="auto" w:frame="1"/>
          <w:lang w:val="ru-RU" w:eastAsia="uk-UA"/>
        </w:rPr>
        <w:t>РЕГІОНАЛЬНОГО РОЗВИТКУ, ЩО МОЖЕ РЕАЛІЗОВУВАТИСЯ</w:t>
      </w:r>
      <w:r w:rsidRPr="00C3030E">
        <w:rPr>
          <w:rFonts w:eastAsia="Times New Roman"/>
          <w:bCs/>
          <w:color w:val="000000" w:themeColor="text1"/>
          <w:bdr w:val="none" w:sz="0" w:space="0" w:color="auto" w:frame="1"/>
          <w:lang w:val="uk-UA" w:eastAsia="uk-UA"/>
        </w:rPr>
        <w:t xml:space="preserve"> </w:t>
      </w:r>
      <w:r w:rsidRPr="00C3030E">
        <w:rPr>
          <w:rFonts w:eastAsia="Times New Roman"/>
          <w:bCs/>
          <w:color w:val="000000" w:themeColor="text1"/>
          <w:bdr w:val="none" w:sz="0" w:space="0" w:color="auto" w:frame="1"/>
          <w:lang w:val="ru-RU" w:eastAsia="uk-UA"/>
        </w:rPr>
        <w:t>ЗА РАХУНОК КОШТІВ ДЕРЖАВНОГО ФОНДУ</w:t>
      </w:r>
      <w:r w:rsidRPr="00C3030E">
        <w:rPr>
          <w:rFonts w:eastAsia="Times New Roman"/>
          <w:bCs/>
          <w:color w:val="000000" w:themeColor="text1"/>
          <w:bdr w:val="none" w:sz="0" w:space="0" w:color="auto" w:frame="1"/>
          <w:lang w:val="uk-UA" w:eastAsia="uk-UA"/>
        </w:rPr>
        <w:t xml:space="preserve"> </w:t>
      </w:r>
      <w:r w:rsidRPr="00C3030E">
        <w:rPr>
          <w:rFonts w:eastAsia="Times New Roman"/>
          <w:bCs/>
          <w:color w:val="000000" w:themeColor="text1"/>
          <w:bdr w:val="none" w:sz="0" w:space="0" w:color="auto" w:frame="1"/>
          <w:lang w:val="ru-RU" w:eastAsia="uk-UA"/>
        </w:rPr>
        <w:t>РЕГІОНАЛЬНОГО РОЗВИТКУ</w:t>
      </w:r>
      <w:bookmarkStart w:id="0" w:name="n25"/>
      <w:bookmarkEnd w:id="0"/>
    </w:p>
    <w:p w14:paraId="33EADF6B" w14:textId="77777777" w:rsidR="00D400A7" w:rsidRPr="00C3030E" w:rsidRDefault="00D400A7" w:rsidP="006B28D0">
      <w:pPr>
        <w:shd w:val="clear" w:color="auto" w:fill="FFFFFF"/>
        <w:ind w:right="284"/>
        <w:jc w:val="center"/>
        <w:textAlignment w:val="baseline"/>
        <w:divId w:val="591860091"/>
        <w:rPr>
          <w:rFonts w:eastAsia="Times New Roman"/>
          <w:bCs/>
          <w:color w:val="000000" w:themeColor="text1"/>
          <w:lang w:val="uk-UA"/>
        </w:rPr>
      </w:pP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22"/>
        <w:gridCol w:w="1535"/>
        <w:gridCol w:w="689"/>
        <w:gridCol w:w="612"/>
        <w:gridCol w:w="1539"/>
      </w:tblGrid>
      <w:tr w:rsidR="00531ED2" w:rsidRPr="00C3030E" w14:paraId="1F5DCDD4" w14:textId="77777777" w:rsidTr="009E2A0A">
        <w:trPr>
          <w:divId w:val="591860091"/>
          <w:trHeight w:val="1306"/>
        </w:trPr>
        <w:tc>
          <w:tcPr>
            <w:tcW w:w="2697" w:type="pct"/>
            <w:shd w:val="clear" w:color="auto" w:fill="FFFFFF"/>
            <w:tcMar>
              <w:top w:w="0" w:type="dxa"/>
              <w:left w:w="0" w:type="dxa"/>
              <w:bottom w:w="0" w:type="dxa"/>
              <w:right w:w="0" w:type="dxa"/>
            </w:tcMar>
            <w:hideMark/>
          </w:tcPr>
          <w:p w14:paraId="5489D06E" w14:textId="77777777" w:rsidR="00956777" w:rsidRPr="00C3030E" w:rsidRDefault="0095677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 xml:space="preserve">Назва програми і </w:t>
            </w:r>
            <w:r w:rsidR="00F16D40" w:rsidRPr="00C3030E">
              <w:rPr>
                <w:rFonts w:eastAsia="Times New Roman"/>
                <w:color w:val="000000" w:themeColor="text1"/>
                <w:lang w:val="ru-RU"/>
              </w:rPr>
              <w:t>проєкт</w:t>
            </w:r>
            <w:r w:rsidRPr="00C3030E">
              <w:rPr>
                <w:rFonts w:eastAsia="Times New Roman"/>
                <w:color w:val="000000" w:themeColor="text1"/>
                <w:lang w:val="ru-RU"/>
              </w:rPr>
              <w:t xml:space="preserve">у регіонального розвитку, що може реалізовуватися за рахунок коштів державного фонду регіонального розвитку (далі - </w:t>
            </w:r>
            <w:r w:rsidR="00F16D40" w:rsidRPr="00C3030E">
              <w:rPr>
                <w:rFonts w:eastAsia="Times New Roman"/>
                <w:color w:val="000000" w:themeColor="text1"/>
                <w:lang w:val="ru-RU"/>
              </w:rPr>
              <w:t>проєкт</w:t>
            </w:r>
            <w:r w:rsidRPr="00C3030E">
              <w:rPr>
                <w:rFonts w:eastAsia="Times New Roman"/>
                <w:color w:val="000000" w:themeColor="text1"/>
                <w:lang w:val="ru-RU"/>
              </w:rPr>
              <w:t>)</w:t>
            </w:r>
          </w:p>
        </w:tc>
        <w:tc>
          <w:tcPr>
            <w:tcW w:w="2303" w:type="pct"/>
            <w:gridSpan w:val="4"/>
            <w:shd w:val="clear" w:color="auto" w:fill="FFFFFF"/>
            <w:tcMar>
              <w:top w:w="0" w:type="dxa"/>
              <w:left w:w="0" w:type="dxa"/>
              <w:bottom w:w="0" w:type="dxa"/>
              <w:right w:w="0" w:type="dxa"/>
            </w:tcMar>
            <w:hideMark/>
          </w:tcPr>
          <w:p w14:paraId="460DED84" w14:textId="77777777" w:rsidR="00956777" w:rsidRPr="00C3030E" w:rsidRDefault="003B676B" w:rsidP="00521E71">
            <w:pPr>
              <w:tabs>
                <w:tab w:val="left" w:pos="3406"/>
              </w:tabs>
              <w:spacing w:after="100"/>
              <w:ind w:right="144"/>
              <w:jc w:val="both"/>
              <w:rPr>
                <w:rFonts w:eastAsia="Times New Roman"/>
                <w:color w:val="000000" w:themeColor="text1"/>
                <w:lang w:val="ru-RU"/>
              </w:rPr>
            </w:pPr>
            <w:r w:rsidRPr="00C3030E">
              <w:rPr>
                <w:color w:val="000000" w:themeColor="text1"/>
                <w:lang w:val="uk-UA"/>
              </w:rPr>
              <w:t xml:space="preserve">«Нове будівництво швидкомонтованої споруди спортивної зали </w:t>
            </w:r>
            <w:r w:rsidR="00375715">
              <w:rPr>
                <w:color w:val="000000" w:themeColor="text1"/>
                <w:lang w:val="uk-UA"/>
              </w:rPr>
              <w:t>г</w:t>
            </w:r>
            <w:r w:rsidRPr="00C3030E">
              <w:rPr>
                <w:color w:val="000000" w:themeColor="text1"/>
                <w:lang w:val="uk-UA"/>
              </w:rPr>
              <w:t>імназії №1 по бульвару Курчатова, 6 у м.Южноукраїнськ Миколаївської області. Коригування»</w:t>
            </w:r>
          </w:p>
        </w:tc>
      </w:tr>
      <w:tr w:rsidR="00531ED2" w:rsidRPr="00C3030E" w14:paraId="6BF90D24" w14:textId="77777777" w:rsidTr="009E2A0A">
        <w:trPr>
          <w:divId w:val="591860091"/>
        </w:trPr>
        <w:tc>
          <w:tcPr>
            <w:tcW w:w="2697" w:type="pct"/>
            <w:shd w:val="clear" w:color="auto" w:fill="FFFFFF"/>
            <w:tcMar>
              <w:top w:w="0" w:type="dxa"/>
              <w:left w:w="0" w:type="dxa"/>
              <w:bottom w:w="0" w:type="dxa"/>
              <w:right w:w="0" w:type="dxa"/>
            </w:tcMar>
            <w:hideMark/>
          </w:tcPr>
          <w:p w14:paraId="6CADEE91" w14:textId="77777777" w:rsidR="00956777" w:rsidRPr="00C3030E" w:rsidRDefault="00956777" w:rsidP="00531ED2">
            <w:pPr>
              <w:spacing w:after="100" w:line="288" w:lineRule="atLeast"/>
              <w:ind w:right="141"/>
              <w:jc w:val="both"/>
              <w:rPr>
                <w:rFonts w:eastAsia="Times New Roman"/>
                <w:color w:val="000000" w:themeColor="text1"/>
              </w:rPr>
            </w:pPr>
            <w:r w:rsidRPr="00C3030E">
              <w:rPr>
                <w:rFonts w:eastAsia="Times New Roman"/>
                <w:color w:val="000000" w:themeColor="text1"/>
                <w:lang w:val="ru-RU"/>
              </w:rPr>
              <w:t xml:space="preserve">Код адміністративно-територіальної одиниці з класифікатора об'єктів адміністративно-територіального устрою </w:t>
            </w:r>
            <w:r w:rsidRPr="00C3030E">
              <w:rPr>
                <w:rFonts w:eastAsia="Times New Roman"/>
                <w:color w:val="000000" w:themeColor="text1"/>
              </w:rPr>
              <w:t xml:space="preserve">України, де здійснюється реалізація </w:t>
            </w:r>
            <w:r w:rsidR="00F16D40" w:rsidRPr="00C3030E">
              <w:rPr>
                <w:rFonts w:eastAsia="Times New Roman"/>
                <w:color w:val="000000" w:themeColor="text1"/>
              </w:rPr>
              <w:t>проєкт</w:t>
            </w:r>
            <w:r w:rsidRPr="00C3030E">
              <w:rPr>
                <w:rFonts w:eastAsia="Times New Roman"/>
                <w:color w:val="000000" w:themeColor="text1"/>
              </w:rPr>
              <w:t>у</w:t>
            </w:r>
          </w:p>
        </w:tc>
        <w:tc>
          <w:tcPr>
            <w:tcW w:w="2303" w:type="pct"/>
            <w:gridSpan w:val="4"/>
            <w:shd w:val="clear" w:color="auto" w:fill="FFFFFF"/>
            <w:tcMar>
              <w:top w:w="0" w:type="dxa"/>
              <w:left w:w="0" w:type="dxa"/>
              <w:bottom w:w="0" w:type="dxa"/>
              <w:right w:w="0" w:type="dxa"/>
            </w:tcMar>
            <w:hideMark/>
          </w:tcPr>
          <w:p w14:paraId="67A6257D" w14:textId="77777777" w:rsidR="00956777" w:rsidRPr="00C3030E" w:rsidRDefault="00D400A7" w:rsidP="00521E71">
            <w:pPr>
              <w:tabs>
                <w:tab w:val="left" w:pos="3406"/>
              </w:tabs>
              <w:spacing w:line="288" w:lineRule="atLeast"/>
              <w:ind w:right="144"/>
              <w:jc w:val="both"/>
              <w:rPr>
                <w:rFonts w:eastAsia="Times New Roman"/>
                <w:color w:val="000000" w:themeColor="text1"/>
              </w:rPr>
            </w:pPr>
            <w:r w:rsidRPr="00C3030E">
              <w:rPr>
                <w:rFonts w:eastAsia="Times New Roman"/>
                <w:color w:val="000000" w:themeColor="text1"/>
              </w:rPr>
              <w:t>UA</w:t>
            </w:r>
            <w:r w:rsidRPr="00C3030E">
              <w:rPr>
                <w:rFonts w:eastAsia="Times New Roman"/>
                <w:color w:val="000000" w:themeColor="text1"/>
                <w:lang w:val="uk-UA"/>
              </w:rPr>
              <w:t>48040250010045068</w:t>
            </w:r>
          </w:p>
        </w:tc>
      </w:tr>
      <w:tr w:rsidR="00531ED2" w:rsidRPr="006E36DE" w14:paraId="1E8062AE" w14:textId="77777777" w:rsidTr="009E2A0A">
        <w:trPr>
          <w:divId w:val="591860091"/>
        </w:trPr>
        <w:tc>
          <w:tcPr>
            <w:tcW w:w="2697" w:type="pct"/>
            <w:shd w:val="clear" w:color="auto" w:fill="FFFFFF"/>
            <w:tcMar>
              <w:top w:w="0" w:type="dxa"/>
              <w:left w:w="0" w:type="dxa"/>
              <w:bottom w:w="0" w:type="dxa"/>
              <w:right w:w="0" w:type="dxa"/>
            </w:tcMar>
            <w:hideMark/>
          </w:tcPr>
          <w:p w14:paraId="4C7A0B06" w14:textId="77777777" w:rsidR="00956777" w:rsidRPr="00C3030E" w:rsidRDefault="0095677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Заявник (найменування центрального / місцевого органу виконавчої влади, органу виконавчої влади Автономної Республіки Крим / органу місцевого самоврядування / агенції регіонального розвитку)</w:t>
            </w:r>
          </w:p>
        </w:tc>
        <w:tc>
          <w:tcPr>
            <w:tcW w:w="2303" w:type="pct"/>
            <w:gridSpan w:val="4"/>
            <w:shd w:val="clear" w:color="auto" w:fill="FFFFFF"/>
            <w:tcMar>
              <w:top w:w="0" w:type="dxa"/>
              <w:left w:w="0" w:type="dxa"/>
              <w:bottom w:w="0" w:type="dxa"/>
              <w:right w:w="0" w:type="dxa"/>
            </w:tcMar>
            <w:hideMark/>
          </w:tcPr>
          <w:p w14:paraId="0105C338" w14:textId="77777777" w:rsidR="00724088" w:rsidRPr="00C3030E" w:rsidRDefault="006E36DE" w:rsidP="00521E71">
            <w:pPr>
              <w:pStyle w:val="a5"/>
              <w:shd w:val="clear" w:color="auto" w:fill="FFFFFF"/>
              <w:tabs>
                <w:tab w:val="left" w:pos="3406"/>
              </w:tabs>
              <w:spacing w:before="0" w:after="150"/>
              <w:ind w:right="144"/>
              <w:jc w:val="both"/>
              <w:rPr>
                <w:b/>
                <w:color w:val="000000" w:themeColor="text1"/>
                <w:lang w:val="uk-UA"/>
              </w:rPr>
            </w:pPr>
            <w:r>
              <w:rPr>
                <w:rFonts w:eastAsia="Times New Roman"/>
                <w:color w:val="000000" w:themeColor="text1"/>
                <w:lang w:val="ru-RU" w:eastAsia="uk-UA"/>
              </w:rPr>
              <w:t>Виконавчий комітет</w:t>
            </w:r>
            <w:r w:rsidR="00724088" w:rsidRPr="00C3030E">
              <w:rPr>
                <w:rFonts w:eastAsia="Times New Roman"/>
                <w:color w:val="000000" w:themeColor="text1"/>
                <w:lang w:val="ru-RU" w:eastAsia="uk-UA"/>
              </w:rPr>
              <w:t xml:space="preserve"> Южноукраїнської міської ради</w:t>
            </w:r>
          </w:p>
          <w:p w14:paraId="551EED3F" w14:textId="77777777" w:rsidR="00956777" w:rsidRPr="00C3030E" w:rsidRDefault="00956777" w:rsidP="00521E71">
            <w:pPr>
              <w:tabs>
                <w:tab w:val="left" w:pos="3406"/>
              </w:tabs>
              <w:spacing w:after="100" w:line="288" w:lineRule="atLeast"/>
              <w:ind w:right="144"/>
              <w:jc w:val="both"/>
              <w:rPr>
                <w:rFonts w:eastAsia="Times New Roman"/>
                <w:color w:val="000000" w:themeColor="text1"/>
                <w:lang w:val="uk-UA"/>
              </w:rPr>
            </w:pPr>
          </w:p>
        </w:tc>
      </w:tr>
      <w:tr w:rsidR="00D400A7" w:rsidRPr="00D127B0" w14:paraId="60CF64AA" w14:textId="77777777" w:rsidTr="009E2A0A">
        <w:trPr>
          <w:divId w:val="591860091"/>
        </w:trPr>
        <w:tc>
          <w:tcPr>
            <w:tcW w:w="2697" w:type="pct"/>
            <w:shd w:val="clear" w:color="auto" w:fill="FFFFFF"/>
            <w:tcMar>
              <w:top w:w="0" w:type="dxa"/>
              <w:left w:w="0" w:type="dxa"/>
              <w:bottom w:w="0" w:type="dxa"/>
              <w:right w:w="0" w:type="dxa"/>
            </w:tcMar>
            <w:hideMark/>
          </w:tcPr>
          <w:p w14:paraId="3E567584" w14:textId="77777777" w:rsidR="00D400A7" w:rsidRPr="00C3030E" w:rsidRDefault="00D400A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Номер та назва технічного завдання, на виконання якого реалізовується проєкт</w:t>
            </w:r>
          </w:p>
        </w:tc>
        <w:tc>
          <w:tcPr>
            <w:tcW w:w="2303" w:type="pct"/>
            <w:gridSpan w:val="4"/>
            <w:shd w:val="clear" w:color="auto" w:fill="FFFFFF"/>
            <w:tcMar>
              <w:top w:w="0" w:type="dxa"/>
              <w:left w:w="0" w:type="dxa"/>
              <w:bottom w:w="0" w:type="dxa"/>
              <w:right w:w="0" w:type="dxa"/>
            </w:tcMar>
            <w:hideMark/>
          </w:tcPr>
          <w:p w14:paraId="15E72DA9" w14:textId="77777777" w:rsidR="00D400A7" w:rsidRPr="00C3030E" w:rsidRDefault="00D400A7" w:rsidP="00521E71">
            <w:pPr>
              <w:tabs>
                <w:tab w:val="left" w:pos="3406"/>
              </w:tabs>
              <w:ind w:right="144"/>
              <w:jc w:val="both"/>
              <w:rPr>
                <w:rFonts w:eastAsia="Times New Roman"/>
                <w:color w:val="000000" w:themeColor="text1"/>
                <w:lang w:val="uk-UA"/>
              </w:rPr>
            </w:pPr>
            <w:r w:rsidRPr="00C3030E">
              <w:rPr>
                <w:rFonts w:eastAsia="Times New Roman"/>
                <w:color w:val="000000" w:themeColor="text1"/>
                <w:lang w:val="ru-RU"/>
              </w:rPr>
              <w:t>2</w:t>
            </w:r>
            <w:r w:rsidRPr="00C3030E">
              <w:rPr>
                <w:rFonts w:eastAsia="Times New Roman"/>
                <w:color w:val="000000" w:themeColor="text1"/>
                <w:lang w:val="uk-UA"/>
              </w:rPr>
              <w:t>.2.2.1 Будівництво, реконструкція, модернізація, капітальний ремонт палаців спорту, стадіонів, басейнів Миколаївської області</w:t>
            </w:r>
          </w:p>
        </w:tc>
      </w:tr>
      <w:tr w:rsidR="00D400A7" w:rsidRPr="00C3030E" w14:paraId="09015FF0" w14:textId="77777777" w:rsidTr="009E2A0A">
        <w:trPr>
          <w:divId w:val="591860091"/>
          <w:trHeight w:val="573"/>
        </w:trPr>
        <w:tc>
          <w:tcPr>
            <w:tcW w:w="2697" w:type="pct"/>
            <w:shd w:val="clear" w:color="auto" w:fill="FFFFFF"/>
            <w:tcMar>
              <w:top w:w="0" w:type="dxa"/>
              <w:left w:w="0" w:type="dxa"/>
              <w:bottom w:w="0" w:type="dxa"/>
              <w:right w:w="0" w:type="dxa"/>
            </w:tcMar>
            <w:hideMark/>
          </w:tcPr>
          <w:p w14:paraId="0F55B769" w14:textId="77777777" w:rsidR="00D400A7" w:rsidRPr="00C3030E" w:rsidRDefault="00D400A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Номер і назва завдання з Державної стратегії регіонального розвитку, якому відповідає проєкт</w:t>
            </w:r>
          </w:p>
        </w:tc>
        <w:tc>
          <w:tcPr>
            <w:tcW w:w="2303" w:type="pct"/>
            <w:gridSpan w:val="4"/>
            <w:shd w:val="clear" w:color="auto" w:fill="FFFFFF"/>
            <w:tcMar>
              <w:top w:w="0" w:type="dxa"/>
              <w:left w:w="0" w:type="dxa"/>
              <w:bottom w:w="0" w:type="dxa"/>
              <w:right w:w="0" w:type="dxa"/>
            </w:tcMar>
            <w:hideMark/>
          </w:tcPr>
          <w:p w14:paraId="6669EEF7" w14:textId="77777777" w:rsidR="00D400A7" w:rsidRPr="00C3030E" w:rsidRDefault="00D400A7" w:rsidP="00521E71">
            <w:pPr>
              <w:tabs>
                <w:tab w:val="left" w:pos="3406"/>
              </w:tabs>
              <w:ind w:right="144"/>
              <w:jc w:val="both"/>
              <w:rPr>
                <w:rFonts w:eastAsia="Times New Roman"/>
                <w:color w:val="000000" w:themeColor="text1"/>
                <w:lang w:val="ru-RU"/>
              </w:rPr>
            </w:pPr>
            <w:r w:rsidRPr="00C3030E">
              <w:rPr>
                <w:rFonts w:eastAsia="Times New Roman"/>
                <w:color w:val="000000" w:themeColor="text1"/>
                <w:lang w:val="ru-RU"/>
              </w:rPr>
              <w:t>2. Висока якість життя людини</w:t>
            </w:r>
          </w:p>
        </w:tc>
      </w:tr>
      <w:tr w:rsidR="00D400A7" w:rsidRPr="00C3030E" w14:paraId="66039EE8" w14:textId="77777777" w:rsidTr="009E2A0A">
        <w:trPr>
          <w:divId w:val="591860091"/>
        </w:trPr>
        <w:tc>
          <w:tcPr>
            <w:tcW w:w="2697" w:type="pct"/>
            <w:shd w:val="clear" w:color="auto" w:fill="FFFFFF"/>
            <w:tcMar>
              <w:top w:w="0" w:type="dxa"/>
              <w:left w:w="0" w:type="dxa"/>
              <w:bottom w:w="0" w:type="dxa"/>
              <w:right w:w="0" w:type="dxa"/>
            </w:tcMar>
            <w:hideMark/>
          </w:tcPr>
          <w:p w14:paraId="14CA2460" w14:textId="77777777" w:rsidR="00D400A7" w:rsidRPr="00E55BAE" w:rsidRDefault="00D400A7" w:rsidP="00531ED2">
            <w:pPr>
              <w:spacing w:after="100" w:line="288" w:lineRule="atLeast"/>
              <w:ind w:right="141"/>
              <w:jc w:val="both"/>
              <w:rPr>
                <w:rFonts w:eastAsia="Times New Roman"/>
                <w:color w:val="000000" w:themeColor="text1"/>
              </w:rPr>
            </w:pPr>
            <w:r w:rsidRPr="00C3030E">
              <w:rPr>
                <w:rFonts w:eastAsia="Times New Roman"/>
                <w:color w:val="000000" w:themeColor="text1"/>
                <w:lang w:val="ru-RU"/>
              </w:rPr>
              <w:t>Номер</w:t>
            </w:r>
            <w:r w:rsidRPr="00E55BAE">
              <w:rPr>
                <w:rFonts w:eastAsia="Times New Roman"/>
                <w:color w:val="000000" w:themeColor="text1"/>
              </w:rPr>
              <w:t xml:space="preserve"> </w:t>
            </w:r>
            <w:r w:rsidRPr="00C3030E">
              <w:rPr>
                <w:rFonts w:eastAsia="Times New Roman"/>
                <w:color w:val="000000" w:themeColor="text1"/>
                <w:lang w:val="ru-RU"/>
              </w:rPr>
              <w:t>і</w:t>
            </w:r>
            <w:r w:rsidRPr="00E55BAE">
              <w:rPr>
                <w:rFonts w:eastAsia="Times New Roman"/>
                <w:color w:val="000000" w:themeColor="text1"/>
              </w:rPr>
              <w:t xml:space="preserve"> </w:t>
            </w:r>
            <w:r w:rsidRPr="00C3030E">
              <w:rPr>
                <w:rFonts w:eastAsia="Times New Roman"/>
                <w:color w:val="000000" w:themeColor="text1"/>
                <w:lang w:val="ru-RU"/>
              </w:rPr>
              <w:t>назва</w:t>
            </w:r>
            <w:r w:rsidRPr="00E55BAE">
              <w:rPr>
                <w:rFonts w:eastAsia="Times New Roman"/>
                <w:color w:val="000000" w:themeColor="text1"/>
              </w:rPr>
              <w:t xml:space="preserve"> </w:t>
            </w:r>
            <w:r w:rsidRPr="00C3030E">
              <w:rPr>
                <w:rFonts w:eastAsia="Times New Roman"/>
                <w:color w:val="000000" w:themeColor="text1"/>
                <w:lang w:val="ru-RU"/>
              </w:rPr>
              <w:t>завдання</w:t>
            </w:r>
            <w:r w:rsidRPr="00E55BAE">
              <w:rPr>
                <w:rFonts w:eastAsia="Times New Roman"/>
                <w:color w:val="000000" w:themeColor="text1"/>
              </w:rPr>
              <w:t xml:space="preserve"> </w:t>
            </w:r>
            <w:r w:rsidRPr="00C3030E">
              <w:rPr>
                <w:rFonts w:eastAsia="Times New Roman"/>
                <w:color w:val="000000" w:themeColor="text1"/>
                <w:lang w:val="ru-RU"/>
              </w:rPr>
              <w:t>з</w:t>
            </w:r>
            <w:r w:rsidRPr="00E55BAE">
              <w:rPr>
                <w:rFonts w:eastAsia="Times New Roman"/>
                <w:color w:val="000000" w:themeColor="text1"/>
              </w:rPr>
              <w:t xml:space="preserve"> </w:t>
            </w:r>
            <w:r w:rsidRPr="00C3030E">
              <w:rPr>
                <w:rFonts w:eastAsia="Times New Roman"/>
                <w:color w:val="000000" w:themeColor="text1"/>
                <w:lang w:val="ru-RU"/>
              </w:rPr>
              <w:t>відповідної</w:t>
            </w:r>
            <w:r w:rsidRPr="00E55BAE">
              <w:rPr>
                <w:rFonts w:eastAsia="Times New Roman"/>
                <w:color w:val="000000" w:themeColor="text1"/>
              </w:rPr>
              <w:t xml:space="preserve"> </w:t>
            </w:r>
            <w:r w:rsidRPr="00C3030E">
              <w:rPr>
                <w:rFonts w:eastAsia="Times New Roman"/>
                <w:color w:val="000000" w:themeColor="text1"/>
                <w:lang w:val="ru-RU"/>
              </w:rPr>
              <w:t>стратегії</w:t>
            </w:r>
            <w:r w:rsidRPr="00E55BAE">
              <w:rPr>
                <w:rFonts w:eastAsia="Times New Roman"/>
                <w:color w:val="000000" w:themeColor="text1"/>
              </w:rPr>
              <w:t xml:space="preserve"> </w:t>
            </w:r>
            <w:r w:rsidRPr="00C3030E">
              <w:rPr>
                <w:rFonts w:eastAsia="Times New Roman"/>
                <w:color w:val="000000" w:themeColor="text1"/>
                <w:lang w:val="ru-RU"/>
              </w:rPr>
              <w:t>розвитку</w:t>
            </w:r>
            <w:r w:rsidRPr="00E55BAE">
              <w:rPr>
                <w:rFonts w:eastAsia="Times New Roman"/>
                <w:color w:val="000000" w:themeColor="text1"/>
              </w:rPr>
              <w:t xml:space="preserve"> </w:t>
            </w:r>
            <w:r w:rsidRPr="00C3030E">
              <w:rPr>
                <w:rFonts w:eastAsia="Times New Roman"/>
                <w:color w:val="000000" w:themeColor="text1"/>
                <w:lang w:val="ru-RU"/>
              </w:rPr>
              <w:t>регіону</w:t>
            </w:r>
            <w:r w:rsidRPr="00E55BAE">
              <w:rPr>
                <w:rFonts w:eastAsia="Times New Roman"/>
                <w:color w:val="000000" w:themeColor="text1"/>
              </w:rPr>
              <w:t xml:space="preserve">, </w:t>
            </w:r>
            <w:r w:rsidRPr="00C3030E">
              <w:rPr>
                <w:rFonts w:eastAsia="Times New Roman"/>
                <w:color w:val="000000" w:themeColor="text1"/>
                <w:lang w:val="ru-RU"/>
              </w:rPr>
              <w:t>якому</w:t>
            </w:r>
            <w:r w:rsidRPr="00E55BAE">
              <w:rPr>
                <w:rFonts w:eastAsia="Times New Roman"/>
                <w:color w:val="000000" w:themeColor="text1"/>
              </w:rPr>
              <w:t xml:space="preserve"> </w:t>
            </w:r>
            <w:r w:rsidRPr="00C3030E">
              <w:rPr>
                <w:rFonts w:eastAsia="Times New Roman"/>
                <w:color w:val="000000" w:themeColor="text1"/>
                <w:lang w:val="ru-RU"/>
              </w:rPr>
              <w:t>відповідає</w:t>
            </w:r>
            <w:r w:rsidRPr="00E55BAE">
              <w:rPr>
                <w:rFonts w:eastAsia="Times New Roman"/>
                <w:color w:val="000000" w:themeColor="text1"/>
              </w:rPr>
              <w:t xml:space="preserve"> </w:t>
            </w:r>
            <w:r w:rsidRPr="00C3030E">
              <w:rPr>
                <w:rFonts w:eastAsia="Times New Roman"/>
                <w:color w:val="000000" w:themeColor="text1"/>
                <w:lang w:val="ru-RU"/>
              </w:rPr>
              <w:t>проєкт</w:t>
            </w:r>
          </w:p>
        </w:tc>
        <w:tc>
          <w:tcPr>
            <w:tcW w:w="2303" w:type="pct"/>
            <w:gridSpan w:val="4"/>
            <w:shd w:val="clear" w:color="auto" w:fill="FFFFFF"/>
            <w:tcMar>
              <w:top w:w="0" w:type="dxa"/>
              <w:left w:w="0" w:type="dxa"/>
              <w:bottom w:w="0" w:type="dxa"/>
              <w:right w:w="0" w:type="dxa"/>
            </w:tcMar>
            <w:hideMark/>
          </w:tcPr>
          <w:p w14:paraId="29E23478" w14:textId="77777777" w:rsidR="00D400A7" w:rsidRPr="00C3030E" w:rsidRDefault="00D400A7" w:rsidP="00521E71">
            <w:pPr>
              <w:tabs>
                <w:tab w:val="left" w:pos="3406"/>
              </w:tabs>
              <w:ind w:right="144"/>
              <w:jc w:val="both"/>
              <w:rPr>
                <w:rFonts w:eastAsia="Times New Roman"/>
                <w:color w:val="000000" w:themeColor="text1"/>
                <w:lang w:val="ru-RU"/>
              </w:rPr>
            </w:pPr>
            <w:r w:rsidRPr="00C3030E">
              <w:rPr>
                <w:rFonts w:eastAsia="Times New Roman"/>
                <w:color w:val="000000" w:themeColor="text1"/>
                <w:lang w:val="ru-RU"/>
              </w:rPr>
              <w:t>2.2. Збільшення тривалості життя людини</w:t>
            </w:r>
          </w:p>
        </w:tc>
      </w:tr>
      <w:tr w:rsidR="00531ED2" w:rsidRPr="00C3030E" w14:paraId="3814AAFD" w14:textId="77777777" w:rsidTr="009E2A0A">
        <w:trPr>
          <w:divId w:val="591860091"/>
        </w:trPr>
        <w:tc>
          <w:tcPr>
            <w:tcW w:w="2697" w:type="pct"/>
            <w:shd w:val="clear" w:color="auto" w:fill="FFFFFF"/>
            <w:tcMar>
              <w:top w:w="0" w:type="dxa"/>
              <w:left w:w="0" w:type="dxa"/>
              <w:bottom w:w="0" w:type="dxa"/>
              <w:right w:w="0" w:type="dxa"/>
            </w:tcMar>
            <w:hideMark/>
          </w:tcPr>
          <w:p w14:paraId="33F416C7" w14:textId="77777777" w:rsidR="00956777" w:rsidRPr="00C3030E" w:rsidRDefault="00956777" w:rsidP="00531ED2">
            <w:pPr>
              <w:spacing w:after="100" w:line="288" w:lineRule="atLeast"/>
              <w:ind w:right="141"/>
              <w:jc w:val="both"/>
              <w:rPr>
                <w:rFonts w:eastAsia="Times New Roman"/>
                <w:color w:val="000000" w:themeColor="text1"/>
              </w:rPr>
            </w:pPr>
            <w:r w:rsidRPr="00C3030E">
              <w:rPr>
                <w:rFonts w:eastAsia="Times New Roman"/>
                <w:color w:val="000000" w:themeColor="text1"/>
                <w:lang w:val="ru-RU"/>
              </w:rPr>
              <w:t>Період</w:t>
            </w:r>
            <w:r w:rsidRPr="00C3030E">
              <w:rPr>
                <w:rFonts w:eastAsia="Times New Roman"/>
                <w:color w:val="000000" w:themeColor="text1"/>
              </w:rPr>
              <w:t xml:space="preserve"> </w:t>
            </w:r>
            <w:r w:rsidRPr="00C3030E">
              <w:rPr>
                <w:rFonts w:eastAsia="Times New Roman"/>
                <w:color w:val="000000" w:themeColor="text1"/>
                <w:lang w:val="ru-RU"/>
              </w:rPr>
              <w:t>реалізації</w:t>
            </w:r>
            <w:r w:rsidRPr="00C3030E">
              <w:rPr>
                <w:rFonts w:eastAsia="Times New Roman"/>
                <w:color w:val="000000" w:themeColor="text1"/>
              </w:rPr>
              <w:t xml:space="preserve"> </w:t>
            </w:r>
            <w:r w:rsidR="00F16D40" w:rsidRPr="00C3030E">
              <w:rPr>
                <w:rFonts w:eastAsia="Times New Roman"/>
                <w:color w:val="000000" w:themeColor="text1"/>
                <w:lang w:val="ru-RU"/>
              </w:rPr>
              <w:t>проєкт</w:t>
            </w:r>
            <w:r w:rsidRPr="00C3030E">
              <w:rPr>
                <w:rFonts w:eastAsia="Times New Roman"/>
                <w:color w:val="000000" w:themeColor="text1"/>
                <w:lang w:val="ru-RU"/>
              </w:rPr>
              <w:t>у</w:t>
            </w:r>
            <w:r w:rsidRPr="00C3030E">
              <w:rPr>
                <w:rFonts w:eastAsia="Times New Roman"/>
                <w:color w:val="000000" w:themeColor="text1"/>
              </w:rPr>
              <w:t xml:space="preserve"> (</w:t>
            </w:r>
            <w:r w:rsidRPr="00C3030E">
              <w:rPr>
                <w:rFonts w:eastAsia="Times New Roman"/>
                <w:color w:val="000000" w:themeColor="text1"/>
                <w:lang w:val="ru-RU"/>
              </w:rPr>
              <w:t>з</w:t>
            </w:r>
            <w:r w:rsidRPr="00C3030E">
              <w:rPr>
                <w:rFonts w:eastAsia="Times New Roman"/>
                <w:color w:val="000000" w:themeColor="text1"/>
              </w:rPr>
              <w:t xml:space="preserve"> (</w:t>
            </w:r>
            <w:r w:rsidRPr="00C3030E">
              <w:rPr>
                <w:rFonts w:eastAsia="Times New Roman"/>
                <w:color w:val="000000" w:themeColor="text1"/>
                <w:lang w:val="ru-RU"/>
              </w:rPr>
              <w:t>місяць</w:t>
            </w:r>
            <w:r w:rsidRPr="00C3030E">
              <w:rPr>
                <w:rFonts w:eastAsia="Times New Roman"/>
                <w:color w:val="000000" w:themeColor="text1"/>
              </w:rPr>
              <w:t xml:space="preserve">, </w:t>
            </w:r>
            <w:r w:rsidRPr="00C3030E">
              <w:rPr>
                <w:rFonts w:eastAsia="Times New Roman"/>
                <w:color w:val="000000" w:themeColor="text1"/>
                <w:lang w:val="ru-RU"/>
              </w:rPr>
              <w:t>рік</w:t>
            </w:r>
            <w:r w:rsidRPr="00C3030E">
              <w:rPr>
                <w:rFonts w:eastAsia="Times New Roman"/>
                <w:color w:val="000000" w:themeColor="text1"/>
              </w:rPr>
              <w:t xml:space="preserve">) </w:t>
            </w:r>
            <w:r w:rsidRPr="00C3030E">
              <w:rPr>
                <w:rFonts w:eastAsia="Times New Roman"/>
                <w:color w:val="000000" w:themeColor="text1"/>
                <w:lang w:val="ru-RU"/>
              </w:rPr>
              <w:t>до</w:t>
            </w:r>
            <w:r w:rsidRPr="00C3030E">
              <w:rPr>
                <w:rFonts w:eastAsia="Times New Roman"/>
                <w:color w:val="000000" w:themeColor="text1"/>
              </w:rPr>
              <w:t xml:space="preserve"> (</w:t>
            </w:r>
            <w:r w:rsidRPr="00C3030E">
              <w:rPr>
                <w:rFonts w:eastAsia="Times New Roman"/>
                <w:color w:val="000000" w:themeColor="text1"/>
                <w:lang w:val="ru-RU"/>
              </w:rPr>
              <w:t>місяць</w:t>
            </w:r>
            <w:r w:rsidR="0053567D" w:rsidRPr="00C3030E">
              <w:rPr>
                <w:rFonts w:eastAsia="Times New Roman"/>
                <w:color w:val="000000" w:themeColor="text1"/>
              </w:rPr>
              <w:t>,</w:t>
            </w:r>
            <w:r w:rsidRPr="00C3030E">
              <w:rPr>
                <w:rFonts w:eastAsia="Times New Roman"/>
                <w:color w:val="000000" w:themeColor="text1"/>
                <w:lang w:val="ru-RU"/>
              </w:rPr>
              <w:t>рік</w:t>
            </w:r>
            <w:r w:rsidRPr="00C3030E">
              <w:rPr>
                <w:rFonts w:eastAsia="Times New Roman"/>
                <w:color w:val="000000" w:themeColor="text1"/>
              </w:rPr>
              <w:t>))</w:t>
            </w:r>
          </w:p>
        </w:tc>
        <w:tc>
          <w:tcPr>
            <w:tcW w:w="2303" w:type="pct"/>
            <w:gridSpan w:val="4"/>
            <w:shd w:val="clear" w:color="auto" w:fill="FFFFFF"/>
            <w:tcMar>
              <w:top w:w="0" w:type="dxa"/>
              <w:left w:w="0" w:type="dxa"/>
              <w:bottom w:w="0" w:type="dxa"/>
              <w:right w:w="0" w:type="dxa"/>
            </w:tcMar>
            <w:hideMark/>
          </w:tcPr>
          <w:p w14:paraId="361AAABB" w14:textId="77777777" w:rsidR="00956777" w:rsidRPr="00C3030E" w:rsidRDefault="00956777" w:rsidP="00521E71">
            <w:pPr>
              <w:tabs>
                <w:tab w:val="left" w:pos="3406"/>
              </w:tabs>
              <w:spacing w:line="288" w:lineRule="atLeast"/>
              <w:ind w:right="144"/>
              <w:jc w:val="center"/>
              <w:rPr>
                <w:rFonts w:eastAsia="Times New Roman"/>
                <w:color w:val="000000" w:themeColor="text1"/>
                <w:lang w:val="uk-UA"/>
              </w:rPr>
            </w:pPr>
            <w:r w:rsidRPr="00C3030E">
              <w:rPr>
                <w:rFonts w:eastAsia="Times New Roman"/>
                <w:color w:val="000000" w:themeColor="text1"/>
                <w:lang w:val="uk-UA"/>
              </w:rPr>
              <w:t>202</w:t>
            </w:r>
            <w:r w:rsidR="00724088" w:rsidRPr="00C3030E">
              <w:rPr>
                <w:rFonts w:eastAsia="Times New Roman"/>
                <w:color w:val="000000" w:themeColor="text1"/>
                <w:lang w:val="uk-UA"/>
              </w:rPr>
              <w:t>2</w:t>
            </w:r>
          </w:p>
        </w:tc>
      </w:tr>
      <w:tr w:rsidR="00531ED2" w:rsidRPr="00C3030E" w14:paraId="40D39D68" w14:textId="77777777" w:rsidTr="009E2A0A">
        <w:trPr>
          <w:divId w:val="591860091"/>
        </w:trPr>
        <w:tc>
          <w:tcPr>
            <w:tcW w:w="2697" w:type="pct"/>
            <w:shd w:val="clear" w:color="auto" w:fill="FFFFFF"/>
            <w:tcMar>
              <w:top w:w="0" w:type="dxa"/>
              <w:left w:w="0" w:type="dxa"/>
              <w:bottom w:w="0" w:type="dxa"/>
              <w:right w:w="0" w:type="dxa"/>
            </w:tcMar>
            <w:hideMark/>
          </w:tcPr>
          <w:p w14:paraId="0BF08AB3" w14:textId="77777777" w:rsidR="00956777" w:rsidRPr="00C3030E" w:rsidRDefault="0095677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 xml:space="preserve">Загальна кошторисна вартість </w:t>
            </w:r>
            <w:r w:rsidR="00F16D40" w:rsidRPr="00C3030E">
              <w:rPr>
                <w:rFonts w:eastAsia="Times New Roman"/>
                <w:color w:val="000000" w:themeColor="text1"/>
                <w:lang w:val="ru-RU"/>
              </w:rPr>
              <w:t>проєкт</w:t>
            </w:r>
            <w:r w:rsidRPr="00C3030E">
              <w:rPr>
                <w:rFonts w:eastAsia="Times New Roman"/>
                <w:color w:val="000000" w:themeColor="text1"/>
                <w:lang w:val="ru-RU"/>
              </w:rPr>
              <w:t>у, тис. грн</w:t>
            </w:r>
          </w:p>
        </w:tc>
        <w:tc>
          <w:tcPr>
            <w:tcW w:w="2303" w:type="pct"/>
            <w:gridSpan w:val="4"/>
            <w:shd w:val="clear" w:color="auto" w:fill="FFFFFF"/>
            <w:tcMar>
              <w:top w:w="0" w:type="dxa"/>
              <w:left w:w="0" w:type="dxa"/>
              <w:bottom w:w="0" w:type="dxa"/>
              <w:right w:w="0" w:type="dxa"/>
            </w:tcMar>
            <w:hideMark/>
          </w:tcPr>
          <w:p w14:paraId="26059FE3" w14:textId="77777777" w:rsidR="00956777" w:rsidRPr="00C3030E" w:rsidRDefault="00D400A7" w:rsidP="00521E71">
            <w:pPr>
              <w:tabs>
                <w:tab w:val="left" w:pos="3406"/>
              </w:tabs>
              <w:spacing w:line="288" w:lineRule="atLeast"/>
              <w:ind w:right="144"/>
              <w:jc w:val="center"/>
              <w:rPr>
                <w:rFonts w:eastAsia="Times New Roman"/>
                <w:color w:val="000000" w:themeColor="text1"/>
                <w:lang w:val="uk-UA"/>
              </w:rPr>
            </w:pPr>
            <w:r w:rsidRPr="00C3030E">
              <w:rPr>
                <w:rFonts w:eastAsia="Times New Roman"/>
                <w:color w:val="000000" w:themeColor="text1"/>
                <w:lang w:val="uk-UA"/>
              </w:rPr>
              <w:t>12 870,518</w:t>
            </w:r>
          </w:p>
        </w:tc>
      </w:tr>
      <w:tr w:rsidR="00531ED2" w:rsidRPr="00C3030E" w14:paraId="68DC20FB" w14:textId="77777777" w:rsidTr="009E2A0A">
        <w:trPr>
          <w:divId w:val="591860091"/>
        </w:trPr>
        <w:tc>
          <w:tcPr>
            <w:tcW w:w="2697" w:type="pct"/>
            <w:vMerge w:val="restart"/>
            <w:shd w:val="clear" w:color="auto" w:fill="FFFFFF"/>
            <w:tcMar>
              <w:top w:w="0" w:type="dxa"/>
              <w:left w:w="0" w:type="dxa"/>
              <w:bottom w:w="0" w:type="dxa"/>
              <w:right w:w="0" w:type="dxa"/>
            </w:tcMar>
            <w:hideMark/>
          </w:tcPr>
          <w:p w14:paraId="114A85BC" w14:textId="77777777" w:rsidR="00956777" w:rsidRPr="002C77BD" w:rsidRDefault="00956777" w:rsidP="00531ED2">
            <w:pPr>
              <w:spacing w:after="100" w:line="288" w:lineRule="atLeast"/>
              <w:ind w:right="141"/>
              <w:jc w:val="both"/>
              <w:rPr>
                <w:rFonts w:eastAsia="Times New Roman"/>
                <w:color w:val="000000" w:themeColor="text1"/>
                <w:lang w:val="ru-RU"/>
              </w:rPr>
            </w:pPr>
            <w:r w:rsidRPr="002C77BD">
              <w:rPr>
                <w:rFonts w:eastAsia="Times New Roman"/>
                <w:color w:val="000000" w:themeColor="text1"/>
                <w:lang w:val="ru-RU"/>
              </w:rPr>
              <w:t xml:space="preserve">Очікуваний обсяг фінансування </w:t>
            </w:r>
            <w:r w:rsidR="00F16D40" w:rsidRPr="002C77BD">
              <w:rPr>
                <w:rFonts w:eastAsia="Times New Roman"/>
                <w:color w:val="000000" w:themeColor="text1"/>
                <w:lang w:val="ru-RU"/>
              </w:rPr>
              <w:t>проєкт</w:t>
            </w:r>
            <w:r w:rsidRPr="002C77BD">
              <w:rPr>
                <w:rFonts w:eastAsia="Times New Roman"/>
                <w:color w:val="000000" w:themeColor="text1"/>
                <w:lang w:val="ru-RU"/>
              </w:rPr>
              <w:t>у з державного фонду регіонального розвитку (далі - ДФРР), тис. грн</w:t>
            </w:r>
          </w:p>
        </w:tc>
        <w:tc>
          <w:tcPr>
            <w:tcW w:w="808" w:type="pct"/>
            <w:shd w:val="clear" w:color="auto" w:fill="FFFFFF"/>
            <w:tcMar>
              <w:top w:w="0" w:type="dxa"/>
              <w:left w:w="0" w:type="dxa"/>
              <w:bottom w:w="0" w:type="dxa"/>
              <w:right w:w="0" w:type="dxa"/>
            </w:tcMar>
            <w:hideMark/>
          </w:tcPr>
          <w:p w14:paraId="72F946CC"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1 рік</w:t>
            </w:r>
          </w:p>
        </w:tc>
        <w:tc>
          <w:tcPr>
            <w:tcW w:w="363" w:type="pct"/>
            <w:shd w:val="clear" w:color="auto" w:fill="FFFFFF"/>
            <w:tcMar>
              <w:top w:w="0" w:type="dxa"/>
              <w:left w:w="0" w:type="dxa"/>
              <w:bottom w:w="0" w:type="dxa"/>
              <w:right w:w="0" w:type="dxa"/>
            </w:tcMar>
            <w:hideMark/>
          </w:tcPr>
          <w:p w14:paraId="601E0794"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2 рік</w:t>
            </w:r>
          </w:p>
        </w:tc>
        <w:tc>
          <w:tcPr>
            <w:tcW w:w="322" w:type="pct"/>
            <w:shd w:val="clear" w:color="auto" w:fill="FFFFFF"/>
            <w:tcMar>
              <w:top w:w="0" w:type="dxa"/>
              <w:left w:w="0" w:type="dxa"/>
              <w:bottom w:w="0" w:type="dxa"/>
              <w:right w:w="0" w:type="dxa"/>
            </w:tcMar>
            <w:hideMark/>
          </w:tcPr>
          <w:p w14:paraId="7B15A230"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3 рік</w:t>
            </w:r>
          </w:p>
        </w:tc>
        <w:tc>
          <w:tcPr>
            <w:tcW w:w="808" w:type="pct"/>
            <w:shd w:val="clear" w:color="auto" w:fill="FFFFFF"/>
            <w:tcMar>
              <w:top w:w="0" w:type="dxa"/>
              <w:left w:w="0" w:type="dxa"/>
              <w:bottom w:w="0" w:type="dxa"/>
              <w:right w:w="0" w:type="dxa"/>
            </w:tcMar>
            <w:hideMark/>
          </w:tcPr>
          <w:p w14:paraId="07FBFB16"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Разом</w:t>
            </w:r>
          </w:p>
        </w:tc>
      </w:tr>
      <w:tr w:rsidR="00531ED2" w:rsidRPr="00C3030E" w14:paraId="08D60D3E" w14:textId="77777777" w:rsidTr="009E2A0A">
        <w:trPr>
          <w:divId w:val="591860091"/>
        </w:trPr>
        <w:tc>
          <w:tcPr>
            <w:tcW w:w="2697" w:type="pct"/>
            <w:vMerge/>
            <w:shd w:val="clear" w:color="auto" w:fill="FFFFFF"/>
            <w:tcMar>
              <w:top w:w="0" w:type="dxa"/>
              <w:left w:w="0" w:type="dxa"/>
              <w:bottom w:w="0" w:type="dxa"/>
              <w:right w:w="0" w:type="dxa"/>
            </w:tcMar>
            <w:vAlign w:val="center"/>
            <w:hideMark/>
          </w:tcPr>
          <w:p w14:paraId="5FEA1A8B" w14:textId="77777777" w:rsidR="00956777" w:rsidRPr="002C77BD" w:rsidRDefault="00956777" w:rsidP="00531ED2">
            <w:pPr>
              <w:spacing w:after="100"/>
              <w:ind w:right="141"/>
              <w:jc w:val="both"/>
              <w:rPr>
                <w:rFonts w:eastAsia="Times New Roman"/>
                <w:color w:val="000000" w:themeColor="text1"/>
              </w:rPr>
            </w:pPr>
          </w:p>
        </w:tc>
        <w:tc>
          <w:tcPr>
            <w:tcW w:w="808" w:type="pct"/>
            <w:shd w:val="clear" w:color="auto" w:fill="FFFFFF"/>
            <w:tcMar>
              <w:top w:w="0" w:type="dxa"/>
              <w:left w:w="0" w:type="dxa"/>
              <w:bottom w:w="0" w:type="dxa"/>
              <w:right w:w="0" w:type="dxa"/>
            </w:tcMar>
            <w:vAlign w:val="bottom"/>
            <w:hideMark/>
          </w:tcPr>
          <w:p w14:paraId="33092CC6" w14:textId="04E5DFA9" w:rsidR="00956777" w:rsidRPr="002C77BD" w:rsidRDefault="002C77BD" w:rsidP="00521E71">
            <w:pPr>
              <w:tabs>
                <w:tab w:val="left" w:pos="3406"/>
              </w:tabs>
              <w:spacing w:line="288" w:lineRule="atLeast"/>
              <w:ind w:right="144"/>
              <w:jc w:val="center"/>
              <w:rPr>
                <w:rFonts w:eastAsia="Times New Roman"/>
                <w:color w:val="000000" w:themeColor="text1"/>
              </w:rPr>
            </w:pPr>
            <w:r w:rsidRPr="002C77BD">
              <w:rPr>
                <w:rFonts w:eastAsia="Times New Roman"/>
                <w:color w:val="000000" w:themeColor="text1"/>
                <w:lang w:val="uk-UA"/>
              </w:rPr>
              <w:t>5</w:t>
            </w:r>
            <w:r w:rsidR="00992591">
              <w:rPr>
                <w:rFonts w:eastAsia="Times New Roman"/>
                <w:color w:val="000000" w:themeColor="text1"/>
                <w:lang w:val="uk-UA"/>
              </w:rPr>
              <w:t xml:space="preserve"> </w:t>
            </w:r>
            <w:r w:rsidRPr="002C77BD">
              <w:rPr>
                <w:rFonts w:eastAsia="Times New Roman"/>
                <w:color w:val="000000" w:themeColor="text1"/>
                <w:lang w:val="uk-UA"/>
              </w:rPr>
              <w:t>118,564</w:t>
            </w:r>
          </w:p>
        </w:tc>
        <w:tc>
          <w:tcPr>
            <w:tcW w:w="363" w:type="pct"/>
            <w:shd w:val="clear" w:color="auto" w:fill="FFFFFF"/>
            <w:tcMar>
              <w:top w:w="0" w:type="dxa"/>
              <w:left w:w="0" w:type="dxa"/>
              <w:bottom w:w="0" w:type="dxa"/>
              <w:right w:w="0" w:type="dxa"/>
            </w:tcMar>
            <w:vAlign w:val="bottom"/>
            <w:hideMark/>
          </w:tcPr>
          <w:p w14:paraId="02077F73" w14:textId="4256F066" w:rsidR="00956777" w:rsidRPr="002C77BD" w:rsidRDefault="002C77BD"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0</w:t>
            </w:r>
          </w:p>
        </w:tc>
        <w:tc>
          <w:tcPr>
            <w:tcW w:w="322" w:type="pct"/>
            <w:shd w:val="clear" w:color="auto" w:fill="FFFFFF"/>
            <w:tcMar>
              <w:top w:w="0" w:type="dxa"/>
              <w:left w:w="0" w:type="dxa"/>
              <w:bottom w:w="0" w:type="dxa"/>
              <w:right w:w="0" w:type="dxa"/>
            </w:tcMar>
            <w:vAlign w:val="bottom"/>
            <w:hideMark/>
          </w:tcPr>
          <w:p w14:paraId="74B1183F" w14:textId="1C5154FF" w:rsidR="00956777" w:rsidRPr="002C77BD" w:rsidRDefault="002C77BD"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0</w:t>
            </w:r>
          </w:p>
        </w:tc>
        <w:tc>
          <w:tcPr>
            <w:tcW w:w="808" w:type="pct"/>
            <w:shd w:val="clear" w:color="auto" w:fill="FFFFFF"/>
            <w:tcMar>
              <w:top w:w="0" w:type="dxa"/>
              <w:left w:w="0" w:type="dxa"/>
              <w:bottom w:w="0" w:type="dxa"/>
              <w:right w:w="0" w:type="dxa"/>
            </w:tcMar>
            <w:vAlign w:val="bottom"/>
            <w:hideMark/>
          </w:tcPr>
          <w:p w14:paraId="48FC0EF1" w14:textId="0BDC235E" w:rsidR="00956777" w:rsidRPr="002C77BD" w:rsidRDefault="002C77BD" w:rsidP="00521E71">
            <w:pPr>
              <w:tabs>
                <w:tab w:val="left" w:pos="3406"/>
              </w:tabs>
              <w:spacing w:line="288" w:lineRule="atLeast"/>
              <w:ind w:right="144"/>
              <w:jc w:val="center"/>
              <w:rPr>
                <w:rFonts w:eastAsia="Times New Roman"/>
                <w:color w:val="000000" w:themeColor="text1"/>
              </w:rPr>
            </w:pPr>
            <w:r w:rsidRPr="002C77BD">
              <w:rPr>
                <w:rFonts w:eastAsia="Times New Roman"/>
                <w:color w:val="000000" w:themeColor="text1"/>
                <w:lang w:val="uk-UA"/>
              </w:rPr>
              <w:t>5</w:t>
            </w:r>
            <w:r w:rsidR="00992591">
              <w:rPr>
                <w:rFonts w:eastAsia="Times New Roman"/>
                <w:color w:val="000000" w:themeColor="text1"/>
                <w:lang w:val="uk-UA"/>
              </w:rPr>
              <w:t xml:space="preserve"> </w:t>
            </w:r>
            <w:r w:rsidRPr="002C77BD">
              <w:rPr>
                <w:rFonts w:eastAsia="Times New Roman"/>
                <w:color w:val="000000" w:themeColor="text1"/>
                <w:lang w:val="uk-UA"/>
              </w:rPr>
              <w:t>118,564</w:t>
            </w:r>
          </w:p>
        </w:tc>
      </w:tr>
      <w:tr w:rsidR="00531ED2" w:rsidRPr="00C3030E" w14:paraId="2268F693" w14:textId="77777777" w:rsidTr="009E2A0A">
        <w:trPr>
          <w:divId w:val="591860091"/>
          <w:trHeight w:val="290"/>
        </w:trPr>
        <w:tc>
          <w:tcPr>
            <w:tcW w:w="2697" w:type="pct"/>
            <w:vMerge w:val="restart"/>
            <w:shd w:val="clear" w:color="auto" w:fill="FFFFFF"/>
            <w:tcMar>
              <w:top w:w="0" w:type="dxa"/>
              <w:left w:w="0" w:type="dxa"/>
              <w:bottom w:w="0" w:type="dxa"/>
              <w:right w:w="0" w:type="dxa"/>
            </w:tcMar>
            <w:hideMark/>
          </w:tcPr>
          <w:p w14:paraId="16C6C743" w14:textId="77777777" w:rsidR="00956777" w:rsidRPr="002C77BD" w:rsidRDefault="00956777" w:rsidP="00752A46">
            <w:pPr>
              <w:spacing w:after="100" w:line="288" w:lineRule="atLeast"/>
              <w:ind w:right="141"/>
              <w:jc w:val="both"/>
              <w:rPr>
                <w:rFonts w:eastAsia="Times New Roman"/>
                <w:color w:val="000000" w:themeColor="text1"/>
              </w:rPr>
            </w:pPr>
            <w:r w:rsidRPr="002C77BD">
              <w:rPr>
                <w:rFonts w:eastAsia="Times New Roman"/>
                <w:color w:val="000000" w:themeColor="text1"/>
                <w:lang w:val="ru-RU"/>
              </w:rPr>
              <w:t>Обсяг</w:t>
            </w:r>
            <w:r w:rsidRPr="002C77BD">
              <w:rPr>
                <w:rFonts w:eastAsia="Times New Roman"/>
                <w:color w:val="000000" w:themeColor="text1"/>
              </w:rPr>
              <w:t xml:space="preserve"> </w:t>
            </w:r>
            <w:r w:rsidRPr="002C77BD">
              <w:rPr>
                <w:rFonts w:eastAsia="Times New Roman"/>
                <w:color w:val="000000" w:themeColor="text1"/>
                <w:lang w:val="ru-RU"/>
              </w:rPr>
              <w:t>співфінансування</w:t>
            </w:r>
            <w:r w:rsidRPr="002C77BD">
              <w:rPr>
                <w:rFonts w:eastAsia="Times New Roman"/>
                <w:color w:val="000000" w:themeColor="text1"/>
              </w:rPr>
              <w:t xml:space="preserve"> </w:t>
            </w:r>
            <w:r w:rsidR="00F16D40" w:rsidRPr="002C77BD">
              <w:rPr>
                <w:rFonts w:eastAsia="Times New Roman"/>
                <w:color w:val="000000" w:themeColor="text1"/>
                <w:lang w:val="ru-RU"/>
              </w:rPr>
              <w:t>проєкт</w:t>
            </w:r>
            <w:r w:rsidRPr="002C77BD">
              <w:rPr>
                <w:rFonts w:eastAsia="Times New Roman"/>
                <w:color w:val="000000" w:themeColor="text1"/>
                <w:lang w:val="ru-RU"/>
              </w:rPr>
              <w:t>у</w:t>
            </w:r>
            <w:r w:rsidRPr="002C77BD">
              <w:rPr>
                <w:rFonts w:eastAsia="Times New Roman"/>
                <w:color w:val="000000" w:themeColor="text1"/>
              </w:rPr>
              <w:t xml:space="preserve"> </w:t>
            </w:r>
            <w:r w:rsidR="00752A46" w:rsidRPr="002C77BD">
              <w:rPr>
                <w:rFonts w:eastAsia="Times New Roman"/>
                <w:color w:val="000000" w:themeColor="text1"/>
                <w:lang w:val="ru-RU"/>
              </w:rPr>
              <w:t>з</w:t>
            </w:r>
            <w:r w:rsidR="00752A46" w:rsidRPr="002C77BD">
              <w:rPr>
                <w:rFonts w:eastAsia="Times New Roman"/>
                <w:color w:val="000000" w:themeColor="text1"/>
              </w:rPr>
              <w:t xml:space="preserve"> </w:t>
            </w:r>
            <w:r w:rsidR="00752A46" w:rsidRPr="002C77BD">
              <w:rPr>
                <w:rFonts w:eastAsia="Times New Roman"/>
                <w:color w:val="000000" w:themeColor="text1"/>
                <w:lang w:val="ru-RU"/>
              </w:rPr>
              <w:t>місцевого</w:t>
            </w:r>
            <w:r w:rsidRPr="002C77BD">
              <w:rPr>
                <w:rFonts w:eastAsia="Times New Roman"/>
                <w:color w:val="000000" w:themeColor="text1"/>
              </w:rPr>
              <w:t xml:space="preserve"> </w:t>
            </w:r>
            <w:r w:rsidRPr="002C77BD">
              <w:rPr>
                <w:rFonts w:eastAsia="Times New Roman"/>
                <w:color w:val="000000" w:themeColor="text1"/>
                <w:lang w:val="ru-RU"/>
              </w:rPr>
              <w:t>бюджету</w:t>
            </w:r>
            <w:r w:rsidRPr="002C77BD">
              <w:rPr>
                <w:rFonts w:eastAsia="Times New Roman"/>
                <w:color w:val="000000" w:themeColor="text1"/>
              </w:rPr>
              <w:t xml:space="preserve">, </w:t>
            </w:r>
            <w:r w:rsidRPr="002C77BD">
              <w:rPr>
                <w:rFonts w:eastAsia="Times New Roman"/>
                <w:color w:val="000000" w:themeColor="text1"/>
                <w:lang w:val="ru-RU"/>
              </w:rPr>
              <w:t>тис</w:t>
            </w:r>
            <w:r w:rsidRPr="002C77BD">
              <w:rPr>
                <w:rFonts w:eastAsia="Times New Roman"/>
                <w:color w:val="000000" w:themeColor="text1"/>
              </w:rPr>
              <w:t xml:space="preserve">. </w:t>
            </w:r>
            <w:r w:rsidRPr="002C77BD">
              <w:rPr>
                <w:rFonts w:eastAsia="Times New Roman"/>
                <w:color w:val="000000" w:themeColor="text1"/>
                <w:lang w:val="ru-RU"/>
              </w:rPr>
              <w:t>грн</w:t>
            </w:r>
          </w:p>
        </w:tc>
        <w:tc>
          <w:tcPr>
            <w:tcW w:w="808" w:type="pct"/>
            <w:shd w:val="clear" w:color="auto" w:fill="FFFFFF"/>
            <w:tcMar>
              <w:top w:w="0" w:type="dxa"/>
              <w:left w:w="0" w:type="dxa"/>
              <w:bottom w:w="0" w:type="dxa"/>
              <w:right w:w="0" w:type="dxa"/>
            </w:tcMar>
            <w:vAlign w:val="bottom"/>
            <w:hideMark/>
          </w:tcPr>
          <w:p w14:paraId="62D7109B"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lang w:val="uk-UA"/>
              </w:rPr>
            </w:pPr>
            <w:r w:rsidRPr="00A7311B">
              <w:rPr>
                <w:rFonts w:eastAsia="Times New Roman"/>
                <w:color w:val="000000" w:themeColor="text1"/>
                <w:sz w:val="23"/>
                <w:szCs w:val="23"/>
              </w:rPr>
              <w:t>1 рік</w:t>
            </w:r>
          </w:p>
        </w:tc>
        <w:tc>
          <w:tcPr>
            <w:tcW w:w="363" w:type="pct"/>
            <w:shd w:val="clear" w:color="auto" w:fill="FFFFFF"/>
            <w:tcMar>
              <w:top w:w="0" w:type="dxa"/>
              <w:left w:w="0" w:type="dxa"/>
              <w:bottom w:w="0" w:type="dxa"/>
              <w:right w:w="0" w:type="dxa"/>
            </w:tcMar>
            <w:vAlign w:val="bottom"/>
            <w:hideMark/>
          </w:tcPr>
          <w:p w14:paraId="6FA4FE25"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2 рік</w:t>
            </w:r>
          </w:p>
        </w:tc>
        <w:tc>
          <w:tcPr>
            <w:tcW w:w="322" w:type="pct"/>
            <w:shd w:val="clear" w:color="auto" w:fill="FFFFFF"/>
            <w:tcMar>
              <w:top w:w="0" w:type="dxa"/>
              <w:left w:w="0" w:type="dxa"/>
              <w:bottom w:w="0" w:type="dxa"/>
              <w:right w:w="0" w:type="dxa"/>
            </w:tcMar>
            <w:vAlign w:val="bottom"/>
            <w:hideMark/>
          </w:tcPr>
          <w:p w14:paraId="27B6CA9A"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3 рік</w:t>
            </w:r>
          </w:p>
        </w:tc>
        <w:tc>
          <w:tcPr>
            <w:tcW w:w="808" w:type="pct"/>
            <w:shd w:val="clear" w:color="auto" w:fill="FFFFFF"/>
            <w:tcMar>
              <w:top w:w="0" w:type="dxa"/>
              <w:left w:w="0" w:type="dxa"/>
              <w:bottom w:w="0" w:type="dxa"/>
              <w:right w:w="0" w:type="dxa"/>
            </w:tcMar>
            <w:vAlign w:val="bottom"/>
            <w:hideMark/>
          </w:tcPr>
          <w:p w14:paraId="2A8744D9" w14:textId="77777777" w:rsidR="00956777" w:rsidRPr="00A7311B" w:rsidRDefault="00956777"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Разом</w:t>
            </w:r>
          </w:p>
        </w:tc>
      </w:tr>
      <w:tr w:rsidR="00531ED2" w:rsidRPr="00D127B0" w14:paraId="5F38211F" w14:textId="77777777" w:rsidTr="009E2A0A">
        <w:trPr>
          <w:divId w:val="591860091"/>
        </w:trPr>
        <w:tc>
          <w:tcPr>
            <w:tcW w:w="2697" w:type="pct"/>
            <w:vMerge/>
            <w:shd w:val="clear" w:color="auto" w:fill="FFFFFF"/>
            <w:tcMar>
              <w:top w:w="0" w:type="dxa"/>
              <w:left w:w="0" w:type="dxa"/>
              <w:bottom w:w="0" w:type="dxa"/>
              <w:right w:w="0" w:type="dxa"/>
            </w:tcMar>
            <w:vAlign w:val="center"/>
            <w:hideMark/>
          </w:tcPr>
          <w:p w14:paraId="2FC832A8" w14:textId="77777777" w:rsidR="00956777" w:rsidRPr="002C77BD" w:rsidRDefault="00956777" w:rsidP="00531ED2">
            <w:pPr>
              <w:spacing w:after="100"/>
              <w:ind w:right="141"/>
              <w:jc w:val="both"/>
              <w:rPr>
                <w:rFonts w:eastAsia="Times New Roman"/>
                <w:color w:val="000000" w:themeColor="text1"/>
              </w:rPr>
            </w:pPr>
          </w:p>
        </w:tc>
        <w:tc>
          <w:tcPr>
            <w:tcW w:w="808" w:type="pct"/>
            <w:shd w:val="clear" w:color="auto" w:fill="FFFFFF"/>
            <w:tcMar>
              <w:top w:w="0" w:type="dxa"/>
              <w:left w:w="0" w:type="dxa"/>
              <w:bottom w:w="0" w:type="dxa"/>
              <w:right w:w="0" w:type="dxa"/>
            </w:tcMar>
            <w:vAlign w:val="bottom"/>
            <w:hideMark/>
          </w:tcPr>
          <w:p w14:paraId="2E4C14EC" w14:textId="6E3DACC1" w:rsidR="00956777" w:rsidRPr="002C77BD" w:rsidRDefault="009E2A0A" w:rsidP="009E2A0A">
            <w:pPr>
              <w:tabs>
                <w:tab w:val="left" w:pos="3406"/>
              </w:tabs>
              <w:jc w:val="center"/>
              <w:rPr>
                <w:rFonts w:eastAsia="Times New Roman"/>
                <w:color w:val="000000" w:themeColor="text1"/>
                <w:lang w:val="uk-UA"/>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(з них: 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p>
        </w:tc>
        <w:tc>
          <w:tcPr>
            <w:tcW w:w="363" w:type="pct"/>
            <w:shd w:val="clear" w:color="auto" w:fill="FFFFFF"/>
            <w:tcMar>
              <w:top w:w="0" w:type="dxa"/>
              <w:left w:w="0" w:type="dxa"/>
              <w:bottom w:w="0" w:type="dxa"/>
              <w:right w:w="0" w:type="dxa"/>
            </w:tcMar>
            <w:vAlign w:val="bottom"/>
            <w:hideMark/>
          </w:tcPr>
          <w:p w14:paraId="37CB7CEC" w14:textId="7736693D" w:rsidR="00956777" w:rsidRPr="002C77BD" w:rsidRDefault="002C77BD"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0</w:t>
            </w:r>
          </w:p>
        </w:tc>
        <w:tc>
          <w:tcPr>
            <w:tcW w:w="322" w:type="pct"/>
            <w:shd w:val="clear" w:color="auto" w:fill="FFFFFF"/>
            <w:tcMar>
              <w:top w:w="0" w:type="dxa"/>
              <w:left w:w="0" w:type="dxa"/>
              <w:bottom w:w="0" w:type="dxa"/>
              <w:right w:w="0" w:type="dxa"/>
            </w:tcMar>
            <w:vAlign w:val="bottom"/>
            <w:hideMark/>
          </w:tcPr>
          <w:p w14:paraId="148445C0" w14:textId="7D70489C" w:rsidR="00956777" w:rsidRPr="002C77BD" w:rsidRDefault="002C77BD"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0</w:t>
            </w:r>
          </w:p>
        </w:tc>
        <w:tc>
          <w:tcPr>
            <w:tcW w:w="808" w:type="pct"/>
            <w:shd w:val="clear" w:color="auto" w:fill="FFFFFF"/>
            <w:tcMar>
              <w:top w:w="0" w:type="dxa"/>
              <w:left w:w="0" w:type="dxa"/>
              <w:bottom w:w="0" w:type="dxa"/>
              <w:right w:w="0" w:type="dxa"/>
            </w:tcMar>
            <w:vAlign w:val="bottom"/>
            <w:hideMark/>
          </w:tcPr>
          <w:p w14:paraId="31748C53" w14:textId="4624BFBA" w:rsidR="00956777" w:rsidRPr="009E2A0A" w:rsidRDefault="009E2A0A" w:rsidP="009E2A0A">
            <w:pPr>
              <w:tabs>
                <w:tab w:val="left" w:pos="3406"/>
              </w:tabs>
              <w:jc w:val="center"/>
              <w:rPr>
                <w:rFonts w:eastAsia="Times New Roman"/>
                <w:color w:val="000000" w:themeColor="text1"/>
                <w:lang w:val="ru-RU"/>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(з них: 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p>
        </w:tc>
      </w:tr>
      <w:tr w:rsidR="00E601BE" w:rsidRPr="00C3030E" w14:paraId="7BE413C0" w14:textId="77777777" w:rsidTr="009E2A0A">
        <w:trPr>
          <w:divId w:val="591860091"/>
        </w:trPr>
        <w:tc>
          <w:tcPr>
            <w:tcW w:w="2697" w:type="pct"/>
            <w:vMerge w:val="restart"/>
            <w:shd w:val="clear" w:color="auto" w:fill="FFFFFF"/>
            <w:tcMar>
              <w:top w:w="0" w:type="dxa"/>
              <w:left w:w="0" w:type="dxa"/>
              <w:bottom w:w="0" w:type="dxa"/>
              <w:right w:w="0" w:type="dxa"/>
            </w:tcMar>
            <w:hideMark/>
          </w:tcPr>
          <w:p w14:paraId="075B7B5B" w14:textId="79D11A1B" w:rsidR="00E601BE" w:rsidRPr="00D127B0" w:rsidRDefault="00E601BE" w:rsidP="00531ED2">
            <w:pPr>
              <w:spacing w:after="100" w:line="288" w:lineRule="atLeast"/>
              <w:ind w:right="141"/>
              <w:jc w:val="both"/>
              <w:rPr>
                <w:rFonts w:eastAsia="Times New Roman"/>
                <w:color w:val="000000" w:themeColor="text1"/>
              </w:rPr>
            </w:pPr>
            <w:r w:rsidRPr="002C77BD">
              <w:rPr>
                <w:rFonts w:eastAsia="Times New Roman"/>
                <w:color w:val="000000" w:themeColor="text1"/>
                <w:lang w:val="ru-RU"/>
              </w:rPr>
              <w:t>Обсяг</w:t>
            </w:r>
            <w:r w:rsidRPr="00D127B0">
              <w:rPr>
                <w:rFonts w:eastAsia="Times New Roman"/>
                <w:color w:val="000000" w:themeColor="text1"/>
              </w:rPr>
              <w:t xml:space="preserve"> </w:t>
            </w:r>
            <w:r w:rsidRPr="002C77BD">
              <w:rPr>
                <w:rFonts w:eastAsia="Times New Roman"/>
                <w:color w:val="000000" w:themeColor="text1"/>
                <w:lang w:val="ru-RU"/>
              </w:rPr>
              <w:t>співфінансування</w:t>
            </w:r>
            <w:r w:rsidRPr="00D127B0">
              <w:rPr>
                <w:rFonts w:eastAsia="Times New Roman"/>
                <w:color w:val="000000" w:themeColor="text1"/>
              </w:rPr>
              <w:t xml:space="preserve"> </w:t>
            </w:r>
            <w:r w:rsidRPr="002C77BD">
              <w:rPr>
                <w:rFonts w:eastAsia="Times New Roman"/>
                <w:color w:val="000000" w:themeColor="text1"/>
                <w:lang w:val="ru-RU"/>
              </w:rPr>
              <w:t>проєкту</w:t>
            </w:r>
            <w:r w:rsidRPr="00D127B0">
              <w:rPr>
                <w:rFonts w:eastAsia="Times New Roman"/>
                <w:color w:val="000000" w:themeColor="text1"/>
              </w:rPr>
              <w:t xml:space="preserve"> </w:t>
            </w:r>
            <w:r w:rsidRPr="002C77BD">
              <w:rPr>
                <w:rFonts w:eastAsia="Times New Roman"/>
                <w:color w:val="000000" w:themeColor="text1"/>
                <w:lang w:val="ru-RU"/>
              </w:rPr>
              <w:t>з</w:t>
            </w:r>
            <w:r w:rsidRPr="00D127B0">
              <w:rPr>
                <w:rFonts w:eastAsia="Times New Roman"/>
                <w:color w:val="000000" w:themeColor="text1"/>
              </w:rPr>
              <w:t xml:space="preserve"> </w:t>
            </w:r>
            <w:r w:rsidRPr="002C77BD">
              <w:rPr>
                <w:rFonts w:eastAsia="Times New Roman"/>
                <w:color w:val="000000" w:themeColor="text1"/>
                <w:lang w:val="ru-RU"/>
              </w:rPr>
              <w:t>інших</w:t>
            </w:r>
            <w:r w:rsidRPr="00D127B0">
              <w:rPr>
                <w:rFonts w:eastAsia="Times New Roman"/>
                <w:color w:val="000000" w:themeColor="text1"/>
              </w:rPr>
              <w:t xml:space="preserve"> </w:t>
            </w:r>
            <w:r w:rsidRPr="002C77BD">
              <w:rPr>
                <w:rFonts w:eastAsia="Times New Roman"/>
                <w:color w:val="000000" w:themeColor="text1"/>
                <w:lang w:val="ru-RU"/>
              </w:rPr>
              <w:t>джерел</w:t>
            </w:r>
            <w:r w:rsidRPr="00D127B0">
              <w:rPr>
                <w:rFonts w:eastAsia="Times New Roman"/>
                <w:color w:val="000000" w:themeColor="text1"/>
              </w:rPr>
              <w:t xml:space="preserve"> (</w:t>
            </w:r>
            <w:r w:rsidR="00A87488" w:rsidRPr="002C77BD">
              <w:rPr>
                <w:color w:val="000000"/>
                <w:lang w:val="ru-RU"/>
              </w:rPr>
              <w:t>кошти</w:t>
            </w:r>
            <w:r w:rsidR="00A87488" w:rsidRPr="00D127B0">
              <w:rPr>
                <w:color w:val="000000"/>
              </w:rPr>
              <w:t xml:space="preserve"> </w:t>
            </w:r>
            <w:r w:rsidR="00A87488" w:rsidRPr="002C77BD">
              <w:rPr>
                <w:color w:val="000000"/>
                <w:lang w:val="ru-RU"/>
              </w:rPr>
              <w:t>державних</w:t>
            </w:r>
            <w:r w:rsidR="00A87488" w:rsidRPr="00D127B0">
              <w:rPr>
                <w:color w:val="000000"/>
              </w:rPr>
              <w:t xml:space="preserve"> </w:t>
            </w:r>
            <w:r w:rsidR="00A87488" w:rsidRPr="002C77BD">
              <w:rPr>
                <w:color w:val="000000"/>
                <w:lang w:val="ru-RU"/>
              </w:rPr>
              <w:t>субвенцій</w:t>
            </w:r>
            <w:r w:rsidRPr="00D127B0">
              <w:rPr>
                <w:rFonts w:eastAsia="Times New Roman"/>
                <w:color w:val="000000" w:themeColor="text1"/>
              </w:rPr>
              <w:t xml:space="preserve">), </w:t>
            </w:r>
            <w:r w:rsidRPr="002C77BD">
              <w:rPr>
                <w:rFonts w:eastAsia="Times New Roman"/>
                <w:color w:val="000000" w:themeColor="text1"/>
                <w:lang w:val="ru-RU"/>
              </w:rPr>
              <w:t>тис</w:t>
            </w:r>
            <w:r w:rsidRPr="00D127B0">
              <w:rPr>
                <w:rFonts w:eastAsia="Times New Roman"/>
                <w:color w:val="000000" w:themeColor="text1"/>
              </w:rPr>
              <w:t xml:space="preserve">. </w:t>
            </w:r>
            <w:r w:rsidRPr="002C77BD">
              <w:rPr>
                <w:rFonts w:eastAsia="Times New Roman"/>
                <w:color w:val="000000" w:themeColor="text1"/>
                <w:lang w:val="ru-RU"/>
              </w:rPr>
              <w:t>грн</w:t>
            </w:r>
          </w:p>
        </w:tc>
        <w:tc>
          <w:tcPr>
            <w:tcW w:w="808" w:type="pct"/>
            <w:shd w:val="clear" w:color="auto" w:fill="FFFFFF"/>
            <w:tcMar>
              <w:top w:w="0" w:type="dxa"/>
              <w:left w:w="0" w:type="dxa"/>
              <w:bottom w:w="0" w:type="dxa"/>
              <w:right w:w="0" w:type="dxa"/>
            </w:tcMar>
            <w:vAlign w:val="bottom"/>
            <w:hideMark/>
          </w:tcPr>
          <w:p w14:paraId="5B980469" w14:textId="77777777" w:rsidR="00E601BE" w:rsidRPr="00A7311B" w:rsidRDefault="00E601BE"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1 рік</w:t>
            </w:r>
          </w:p>
        </w:tc>
        <w:tc>
          <w:tcPr>
            <w:tcW w:w="363" w:type="pct"/>
            <w:shd w:val="clear" w:color="auto" w:fill="FFFFFF"/>
            <w:tcMar>
              <w:top w:w="0" w:type="dxa"/>
              <w:left w:w="0" w:type="dxa"/>
              <w:bottom w:w="0" w:type="dxa"/>
              <w:right w:w="0" w:type="dxa"/>
            </w:tcMar>
            <w:vAlign w:val="bottom"/>
            <w:hideMark/>
          </w:tcPr>
          <w:p w14:paraId="71EE0C61" w14:textId="77777777" w:rsidR="00E601BE" w:rsidRPr="00A7311B" w:rsidRDefault="00E601BE"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2 рік</w:t>
            </w:r>
          </w:p>
        </w:tc>
        <w:tc>
          <w:tcPr>
            <w:tcW w:w="322" w:type="pct"/>
            <w:shd w:val="clear" w:color="auto" w:fill="FFFFFF"/>
            <w:tcMar>
              <w:top w:w="0" w:type="dxa"/>
              <w:left w:w="0" w:type="dxa"/>
              <w:bottom w:w="0" w:type="dxa"/>
              <w:right w:w="0" w:type="dxa"/>
            </w:tcMar>
            <w:vAlign w:val="bottom"/>
            <w:hideMark/>
          </w:tcPr>
          <w:p w14:paraId="545DD614" w14:textId="77777777" w:rsidR="00E601BE" w:rsidRPr="00A7311B" w:rsidRDefault="00E601BE"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3 рік</w:t>
            </w:r>
          </w:p>
        </w:tc>
        <w:tc>
          <w:tcPr>
            <w:tcW w:w="808" w:type="pct"/>
            <w:shd w:val="clear" w:color="auto" w:fill="FFFFFF"/>
            <w:tcMar>
              <w:top w:w="0" w:type="dxa"/>
              <w:left w:w="0" w:type="dxa"/>
              <w:bottom w:w="0" w:type="dxa"/>
              <w:right w:w="0" w:type="dxa"/>
            </w:tcMar>
            <w:vAlign w:val="bottom"/>
            <w:hideMark/>
          </w:tcPr>
          <w:p w14:paraId="2EEAAC63" w14:textId="77777777" w:rsidR="00E601BE" w:rsidRPr="00A7311B" w:rsidRDefault="00E601BE" w:rsidP="00521E71">
            <w:pPr>
              <w:tabs>
                <w:tab w:val="left" w:pos="3406"/>
              </w:tabs>
              <w:spacing w:line="288" w:lineRule="atLeast"/>
              <w:ind w:right="144"/>
              <w:jc w:val="center"/>
              <w:rPr>
                <w:rFonts w:eastAsia="Times New Roman"/>
                <w:color w:val="000000" w:themeColor="text1"/>
                <w:sz w:val="23"/>
                <w:szCs w:val="23"/>
              </w:rPr>
            </w:pPr>
            <w:r w:rsidRPr="00A7311B">
              <w:rPr>
                <w:rFonts w:eastAsia="Times New Roman"/>
                <w:color w:val="000000" w:themeColor="text1"/>
                <w:sz w:val="23"/>
                <w:szCs w:val="23"/>
              </w:rPr>
              <w:t>Разом</w:t>
            </w:r>
          </w:p>
        </w:tc>
      </w:tr>
      <w:tr w:rsidR="00E601BE" w:rsidRPr="00C3030E" w14:paraId="281ABA12" w14:textId="77777777" w:rsidTr="009E2A0A">
        <w:trPr>
          <w:divId w:val="591860091"/>
        </w:trPr>
        <w:tc>
          <w:tcPr>
            <w:tcW w:w="2697" w:type="pct"/>
            <w:vMerge/>
            <w:shd w:val="clear" w:color="auto" w:fill="FFFFFF"/>
            <w:tcMar>
              <w:top w:w="0" w:type="dxa"/>
              <w:left w:w="0" w:type="dxa"/>
              <w:bottom w:w="0" w:type="dxa"/>
              <w:right w:w="0" w:type="dxa"/>
            </w:tcMar>
          </w:tcPr>
          <w:p w14:paraId="421BB404" w14:textId="77777777" w:rsidR="00E601BE" w:rsidRPr="002C77BD" w:rsidRDefault="00E601BE" w:rsidP="00531ED2">
            <w:pPr>
              <w:spacing w:after="100" w:line="288" w:lineRule="atLeast"/>
              <w:ind w:right="141"/>
              <w:jc w:val="both"/>
              <w:rPr>
                <w:rFonts w:eastAsia="Times New Roman"/>
                <w:color w:val="000000" w:themeColor="text1"/>
                <w:lang w:val="ru-RU"/>
              </w:rPr>
            </w:pPr>
          </w:p>
        </w:tc>
        <w:tc>
          <w:tcPr>
            <w:tcW w:w="808" w:type="pct"/>
            <w:shd w:val="clear" w:color="auto" w:fill="FFFFFF"/>
            <w:tcMar>
              <w:top w:w="0" w:type="dxa"/>
              <w:left w:w="0" w:type="dxa"/>
              <w:bottom w:w="0" w:type="dxa"/>
              <w:right w:w="0" w:type="dxa"/>
            </w:tcMar>
            <w:vAlign w:val="bottom"/>
          </w:tcPr>
          <w:p w14:paraId="3BD5DBCA" w14:textId="629AA950" w:rsidR="00E601BE" w:rsidRPr="002C77BD" w:rsidRDefault="00A87488"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4</w:t>
            </w:r>
            <w:r w:rsidR="00992591">
              <w:rPr>
                <w:rFonts w:eastAsia="Times New Roman"/>
                <w:color w:val="000000" w:themeColor="text1"/>
                <w:lang w:val="uk-UA"/>
              </w:rPr>
              <w:t xml:space="preserve"> </w:t>
            </w:r>
            <w:r w:rsidRPr="002C77BD">
              <w:rPr>
                <w:rFonts w:eastAsia="Times New Roman"/>
                <w:color w:val="000000" w:themeColor="text1"/>
                <w:lang w:val="uk-UA"/>
              </w:rPr>
              <w:t>000,061</w:t>
            </w:r>
          </w:p>
        </w:tc>
        <w:tc>
          <w:tcPr>
            <w:tcW w:w="363" w:type="pct"/>
            <w:shd w:val="clear" w:color="auto" w:fill="FFFFFF"/>
            <w:tcMar>
              <w:top w:w="0" w:type="dxa"/>
              <w:left w:w="0" w:type="dxa"/>
              <w:bottom w:w="0" w:type="dxa"/>
              <w:right w:w="0" w:type="dxa"/>
            </w:tcMar>
            <w:vAlign w:val="bottom"/>
          </w:tcPr>
          <w:p w14:paraId="165DA229" w14:textId="579E87D3" w:rsidR="00E601BE" w:rsidRPr="002C77BD" w:rsidRDefault="002C77BD"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0</w:t>
            </w:r>
          </w:p>
        </w:tc>
        <w:tc>
          <w:tcPr>
            <w:tcW w:w="322" w:type="pct"/>
            <w:shd w:val="clear" w:color="auto" w:fill="FFFFFF"/>
            <w:tcMar>
              <w:top w:w="0" w:type="dxa"/>
              <w:left w:w="0" w:type="dxa"/>
              <w:bottom w:w="0" w:type="dxa"/>
              <w:right w:w="0" w:type="dxa"/>
            </w:tcMar>
            <w:vAlign w:val="bottom"/>
          </w:tcPr>
          <w:p w14:paraId="2122C734" w14:textId="77CD8CEE" w:rsidR="00E601BE" w:rsidRPr="002C77BD" w:rsidRDefault="002C77BD"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0</w:t>
            </w:r>
          </w:p>
        </w:tc>
        <w:tc>
          <w:tcPr>
            <w:tcW w:w="808" w:type="pct"/>
            <w:shd w:val="clear" w:color="auto" w:fill="FFFFFF"/>
            <w:tcMar>
              <w:top w:w="0" w:type="dxa"/>
              <w:left w:w="0" w:type="dxa"/>
              <w:bottom w:w="0" w:type="dxa"/>
              <w:right w:w="0" w:type="dxa"/>
            </w:tcMar>
            <w:vAlign w:val="bottom"/>
          </w:tcPr>
          <w:p w14:paraId="4E40D43B" w14:textId="625E4348" w:rsidR="00E601BE" w:rsidRPr="002C77BD" w:rsidRDefault="00A87488" w:rsidP="00521E71">
            <w:pPr>
              <w:tabs>
                <w:tab w:val="left" w:pos="3406"/>
              </w:tabs>
              <w:spacing w:line="288" w:lineRule="atLeast"/>
              <w:ind w:right="144"/>
              <w:jc w:val="center"/>
              <w:rPr>
                <w:rFonts w:eastAsia="Times New Roman"/>
                <w:color w:val="000000" w:themeColor="text1"/>
                <w:lang w:val="uk-UA"/>
              </w:rPr>
            </w:pPr>
            <w:r w:rsidRPr="002C77BD">
              <w:rPr>
                <w:rFonts w:eastAsia="Times New Roman"/>
                <w:color w:val="000000" w:themeColor="text1"/>
                <w:lang w:val="uk-UA"/>
              </w:rPr>
              <w:t>4</w:t>
            </w:r>
            <w:r w:rsidR="00992591">
              <w:rPr>
                <w:rFonts w:eastAsia="Times New Roman"/>
                <w:color w:val="000000" w:themeColor="text1"/>
                <w:lang w:val="uk-UA"/>
              </w:rPr>
              <w:t xml:space="preserve"> </w:t>
            </w:r>
            <w:r w:rsidRPr="002C77BD">
              <w:rPr>
                <w:rFonts w:eastAsia="Times New Roman"/>
                <w:color w:val="000000" w:themeColor="text1"/>
                <w:lang w:val="uk-UA"/>
              </w:rPr>
              <w:t>000,061</w:t>
            </w:r>
          </w:p>
        </w:tc>
      </w:tr>
      <w:tr w:rsidR="00531ED2" w:rsidRPr="00C3030E" w14:paraId="23F7557C" w14:textId="77777777" w:rsidTr="009E2A0A">
        <w:trPr>
          <w:divId w:val="591860091"/>
        </w:trPr>
        <w:tc>
          <w:tcPr>
            <w:tcW w:w="2697" w:type="pct"/>
            <w:shd w:val="clear" w:color="auto" w:fill="FFFFFF"/>
            <w:tcMar>
              <w:top w:w="0" w:type="dxa"/>
              <w:left w:w="0" w:type="dxa"/>
              <w:bottom w:w="0" w:type="dxa"/>
              <w:right w:w="0" w:type="dxa"/>
            </w:tcMar>
            <w:hideMark/>
          </w:tcPr>
          <w:p w14:paraId="77D69905" w14:textId="77777777" w:rsidR="00956777" w:rsidRPr="00C3030E" w:rsidRDefault="0095677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 xml:space="preserve">Назва регіону, в якому реалізовується </w:t>
            </w:r>
            <w:r w:rsidR="00F16D40" w:rsidRPr="00C3030E">
              <w:rPr>
                <w:rFonts w:eastAsia="Times New Roman"/>
                <w:color w:val="000000" w:themeColor="text1"/>
                <w:lang w:val="ru-RU"/>
              </w:rPr>
              <w:t>проєкт</w:t>
            </w:r>
          </w:p>
        </w:tc>
        <w:tc>
          <w:tcPr>
            <w:tcW w:w="2303" w:type="pct"/>
            <w:gridSpan w:val="4"/>
            <w:shd w:val="clear" w:color="auto" w:fill="FFFFFF"/>
            <w:tcMar>
              <w:top w:w="0" w:type="dxa"/>
              <w:left w:w="0" w:type="dxa"/>
              <w:bottom w:w="0" w:type="dxa"/>
              <w:right w:w="0" w:type="dxa"/>
            </w:tcMar>
            <w:hideMark/>
          </w:tcPr>
          <w:p w14:paraId="7EB940C9" w14:textId="012A8207" w:rsidR="00956777" w:rsidRPr="00FC6DF8" w:rsidRDefault="00956777" w:rsidP="00521E71">
            <w:pPr>
              <w:tabs>
                <w:tab w:val="left" w:pos="3406"/>
              </w:tabs>
              <w:spacing w:line="288" w:lineRule="atLeast"/>
              <w:ind w:right="144"/>
              <w:jc w:val="both"/>
              <w:rPr>
                <w:rFonts w:eastAsia="Times New Roman"/>
                <w:color w:val="000000" w:themeColor="text1"/>
                <w:lang w:val="uk-UA"/>
              </w:rPr>
            </w:pPr>
            <w:r w:rsidRPr="00C3030E">
              <w:rPr>
                <w:rFonts w:eastAsia="Times New Roman"/>
                <w:color w:val="000000" w:themeColor="text1"/>
              </w:rPr>
              <w:t> </w:t>
            </w:r>
            <w:r w:rsidRPr="00C3030E">
              <w:rPr>
                <w:rFonts w:eastAsia="Times New Roman"/>
                <w:color w:val="000000" w:themeColor="text1"/>
                <w:lang w:eastAsia="uk-UA"/>
              </w:rPr>
              <w:t>Миколаївськ</w:t>
            </w:r>
            <w:r w:rsidRPr="00C3030E">
              <w:rPr>
                <w:rFonts w:eastAsia="Times New Roman"/>
                <w:color w:val="000000" w:themeColor="text1"/>
                <w:lang w:val="uk-UA" w:eastAsia="uk-UA"/>
              </w:rPr>
              <w:t>а</w:t>
            </w:r>
            <w:r w:rsidRPr="00C3030E">
              <w:rPr>
                <w:rFonts w:eastAsia="Times New Roman"/>
                <w:color w:val="000000" w:themeColor="text1"/>
                <w:lang w:eastAsia="uk-UA"/>
              </w:rPr>
              <w:t xml:space="preserve"> обл</w:t>
            </w:r>
            <w:r w:rsidR="00FC6DF8">
              <w:rPr>
                <w:rFonts w:eastAsia="Times New Roman"/>
                <w:color w:val="000000" w:themeColor="text1"/>
                <w:lang w:val="uk-UA" w:eastAsia="uk-UA"/>
              </w:rPr>
              <w:t>асть</w:t>
            </w:r>
          </w:p>
        </w:tc>
      </w:tr>
      <w:tr w:rsidR="00531ED2" w:rsidRPr="00D127B0" w14:paraId="35E74F3F" w14:textId="77777777" w:rsidTr="009E2A0A">
        <w:trPr>
          <w:divId w:val="591860091"/>
          <w:trHeight w:val="1423"/>
        </w:trPr>
        <w:tc>
          <w:tcPr>
            <w:tcW w:w="2697" w:type="pct"/>
            <w:shd w:val="clear" w:color="auto" w:fill="FFFFFF"/>
            <w:tcMar>
              <w:top w:w="0" w:type="dxa"/>
              <w:left w:w="0" w:type="dxa"/>
              <w:bottom w:w="0" w:type="dxa"/>
              <w:right w:w="0" w:type="dxa"/>
            </w:tcMar>
            <w:hideMark/>
          </w:tcPr>
          <w:p w14:paraId="62973044" w14:textId="77777777" w:rsidR="00956777" w:rsidRPr="00C3030E" w:rsidRDefault="00956777"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ru-RU"/>
              </w:rPr>
              <w:t xml:space="preserve">Назва району, в якому реалізовується </w:t>
            </w:r>
            <w:r w:rsidR="00F16D40" w:rsidRPr="00C3030E">
              <w:rPr>
                <w:rFonts w:eastAsia="Times New Roman"/>
                <w:color w:val="000000" w:themeColor="text1"/>
                <w:lang w:val="ru-RU"/>
              </w:rPr>
              <w:t>проєкт</w:t>
            </w:r>
          </w:p>
        </w:tc>
        <w:tc>
          <w:tcPr>
            <w:tcW w:w="2303" w:type="pct"/>
            <w:gridSpan w:val="4"/>
            <w:shd w:val="clear" w:color="auto" w:fill="FFFFFF"/>
            <w:tcMar>
              <w:top w:w="0" w:type="dxa"/>
              <w:left w:w="0" w:type="dxa"/>
              <w:bottom w:w="0" w:type="dxa"/>
              <w:right w:w="0" w:type="dxa"/>
            </w:tcMar>
            <w:hideMark/>
          </w:tcPr>
          <w:p w14:paraId="5D237FB6" w14:textId="77777777" w:rsidR="00956777" w:rsidRPr="00C3030E" w:rsidRDefault="00724088" w:rsidP="00992591">
            <w:pPr>
              <w:tabs>
                <w:tab w:val="left" w:pos="3406"/>
              </w:tabs>
              <w:spacing w:before="150" w:after="150"/>
              <w:ind w:right="144"/>
              <w:textAlignment w:val="baseline"/>
              <w:rPr>
                <w:rFonts w:eastAsia="Times New Roman"/>
                <w:color w:val="000000" w:themeColor="text1"/>
                <w:lang w:val="ru-RU" w:eastAsia="uk-UA"/>
              </w:rPr>
            </w:pPr>
            <w:r w:rsidRPr="00C3030E">
              <w:rPr>
                <w:rFonts w:eastAsia="Times New Roman"/>
                <w:color w:val="000000" w:themeColor="text1"/>
                <w:lang w:val="uk-UA" w:eastAsia="uk-UA"/>
              </w:rPr>
              <w:t xml:space="preserve">Вознесенський р-н, </w:t>
            </w:r>
            <w:r w:rsidR="00956777" w:rsidRPr="00C3030E">
              <w:rPr>
                <w:rFonts w:eastAsia="Times New Roman"/>
                <w:color w:val="000000" w:themeColor="text1"/>
                <w:lang w:val="ru-RU" w:eastAsia="uk-UA"/>
              </w:rPr>
              <w:t>м.Южноукраїнськ</w:t>
            </w:r>
            <w:r w:rsidR="00653D17" w:rsidRPr="00C3030E">
              <w:rPr>
                <w:rFonts w:eastAsia="Times New Roman"/>
                <w:color w:val="000000" w:themeColor="text1"/>
                <w:lang w:val="ru-RU" w:eastAsia="uk-UA"/>
              </w:rPr>
              <w:t xml:space="preserve"> (з поширенням на приєднані громади смт.Костянтинівка, с.Бузьке, с.Іванівка, с.Панкратове</w:t>
            </w:r>
            <w:r w:rsidR="001E24FD" w:rsidRPr="00C3030E">
              <w:rPr>
                <w:rFonts w:eastAsia="Times New Roman"/>
                <w:color w:val="000000" w:themeColor="text1"/>
                <w:lang w:val="ru-RU" w:eastAsia="uk-UA"/>
              </w:rPr>
              <w:t xml:space="preserve">, а також </w:t>
            </w:r>
            <w:hyperlink r:id="rId8"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00653D17" w:rsidRPr="00C3030E">
              <w:rPr>
                <w:rFonts w:eastAsia="Times New Roman"/>
                <w:color w:val="000000" w:themeColor="text1"/>
                <w:lang w:val="ru-RU" w:eastAsia="uk-UA"/>
              </w:rPr>
              <w:t>)</w:t>
            </w:r>
          </w:p>
        </w:tc>
      </w:tr>
      <w:tr w:rsidR="00724088" w:rsidRPr="00C3030E" w14:paraId="58D353A3" w14:textId="77777777" w:rsidTr="009E2A0A">
        <w:trPr>
          <w:divId w:val="591860091"/>
        </w:trPr>
        <w:tc>
          <w:tcPr>
            <w:tcW w:w="2697" w:type="pct"/>
            <w:shd w:val="clear" w:color="auto" w:fill="FFFFFF"/>
            <w:tcMar>
              <w:top w:w="0" w:type="dxa"/>
              <w:left w:w="0" w:type="dxa"/>
              <w:bottom w:w="0" w:type="dxa"/>
              <w:right w:w="0" w:type="dxa"/>
            </w:tcMar>
            <w:hideMark/>
          </w:tcPr>
          <w:p w14:paraId="05D7ED78" w14:textId="77777777" w:rsidR="00724088" w:rsidRPr="00C3030E" w:rsidRDefault="00724088" w:rsidP="00531ED2">
            <w:pPr>
              <w:spacing w:after="100" w:line="288" w:lineRule="atLeast"/>
              <w:ind w:right="141"/>
              <w:jc w:val="both"/>
              <w:rPr>
                <w:rFonts w:eastAsia="BatangChe"/>
                <w:color w:val="000000" w:themeColor="text1"/>
                <w:lang w:val="ru-RU"/>
              </w:rPr>
            </w:pPr>
            <w:r w:rsidRPr="00C3030E">
              <w:rPr>
                <w:rFonts w:eastAsia="BatangChe"/>
                <w:color w:val="000000" w:themeColor="text1"/>
                <w:lang w:val="ru-RU"/>
              </w:rPr>
              <w:t>Прізвище, ім'я, по батькові керівника заявника</w:t>
            </w:r>
          </w:p>
        </w:tc>
        <w:tc>
          <w:tcPr>
            <w:tcW w:w="2303" w:type="pct"/>
            <w:gridSpan w:val="4"/>
            <w:shd w:val="clear" w:color="auto" w:fill="FFFFFF"/>
            <w:tcMar>
              <w:top w:w="0" w:type="dxa"/>
              <w:left w:w="0" w:type="dxa"/>
              <w:bottom w:w="0" w:type="dxa"/>
              <w:right w:w="0" w:type="dxa"/>
            </w:tcMar>
            <w:hideMark/>
          </w:tcPr>
          <w:p w14:paraId="47BDD64E" w14:textId="77777777" w:rsidR="00724088" w:rsidRPr="00C3030E" w:rsidRDefault="00B82FB0" w:rsidP="00521E71">
            <w:pPr>
              <w:tabs>
                <w:tab w:val="left" w:pos="3406"/>
              </w:tabs>
              <w:spacing w:line="288" w:lineRule="atLeast"/>
              <w:ind w:right="144"/>
              <w:jc w:val="both"/>
              <w:rPr>
                <w:rFonts w:eastAsia="Times New Roman"/>
                <w:color w:val="000000" w:themeColor="text1"/>
                <w:lang w:val="ru-RU"/>
              </w:rPr>
            </w:pPr>
            <w:r>
              <w:rPr>
                <w:rFonts w:eastAsia="Times New Roman"/>
                <w:color w:val="000000" w:themeColor="text1"/>
                <w:lang w:val="ru-RU" w:eastAsia="uk-UA"/>
              </w:rPr>
              <w:t>Онуфрієнко</w:t>
            </w:r>
            <w:r w:rsidR="00D55F22">
              <w:rPr>
                <w:rFonts w:eastAsia="Times New Roman"/>
                <w:color w:val="000000" w:themeColor="text1"/>
                <w:lang w:val="ru-RU" w:eastAsia="uk-UA"/>
              </w:rPr>
              <w:t xml:space="preserve"> Валерій Васильович</w:t>
            </w:r>
          </w:p>
        </w:tc>
      </w:tr>
      <w:tr w:rsidR="00724088" w:rsidRPr="00C3030E" w14:paraId="711D0DE4" w14:textId="77777777" w:rsidTr="009E2A0A">
        <w:trPr>
          <w:divId w:val="591860091"/>
        </w:trPr>
        <w:tc>
          <w:tcPr>
            <w:tcW w:w="2697" w:type="pct"/>
            <w:shd w:val="clear" w:color="auto" w:fill="FFFFFF"/>
            <w:tcMar>
              <w:top w:w="0" w:type="dxa"/>
              <w:left w:w="0" w:type="dxa"/>
              <w:bottom w:w="0" w:type="dxa"/>
              <w:right w:w="0" w:type="dxa"/>
            </w:tcMar>
            <w:hideMark/>
          </w:tcPr>
          <w:p w14:paraId="3E3C843C" w14:textId="77777777" w:rsidR="00724088" w:rsidRPr="00C3030E" w:rsidRDefault="00724088" w:rsidP="00531ED2">
            <w:pPr>
              <w:spacing w:after="100" w:line="288" w:lineRule="atLeast"/>
              <w:ind w:right="141"/>
              <w:jc w:val="both"/>
              <w:rPr>
                <w:rFonts w:eastAsia="BatangChe"/>
                <w:color w:val="000000" w:themeColor="text1"/>
              </w:rPr>
            </w:pPr>
            <w:r w:rsidRPr="00C3030E">
              <w:rPr>
                <w:rFonts w:eastAsia="BatangChe"/>
                <w:color w:val="000000" w:themeColor="text1"/>
              </w:rPr>
              <w:t>Телефон, e-mail заявника</w:t>
            </w:r>
          </w:p>
        </w:tc>
        <w:tc>
          <w:tcPr>
            <w:tcW w:w="2303" w:type="pct"/>
            <w:gridSpan w:val="4"/>
            <w:shd w:val="clear" w:color="auto" w:fill="FFFFFF"/>
            <w:tcMar>
              <w:top w:w="0" w:type="dxa"/>
              <w:left w:w="0" w:type="dxa"/>
              <w:bottom w:w="0" w:type="dxa"/>
              <w:right w:w="0" w:type="dxa"/>
            </w:tcMar>
            <w:hideMark/>
          </w:tcPr>
          <w:p w14:paraId="32A9BA7A" w14:textId="38700835" w:rsidR="00B82FB0" w:rsidRDefault="00724088" w:rsidP="00521E71">
            <w:pPr>
              <w:tabs>
                <w:tab w:val="left" w:pos="3406"/>
              </w:tabs>
              <w:spacing w:line="288" w:lineRule="atLeast"/>
              <w:ind w:right="144"/>
              <w:jc w:val="both"/>
              <w:rPr>
                <w:rFonts w:eastAsia="Times New Roman"/>
                <w:color w:val="000000" w:themeColor="text1"/>
              </w:rPr>
            </w:pPr>
            <w:r w:rsidRPr="00C3030E">
              <w:rPr>
                <w:rFonts w:eastAsia="Times New Roman"/>
                <w:color w:val="000000" w:themeColor="text1"/>
              </w:rPr>
              <w:t> </w:t>
            </w:r>
            <w:r w:rsidR="00B82FB0">
              <w:rPr>
                <w:rFonts w:eastAsia="Times New Roman"/>
                <w:color w:val="000000" w:themeColor="text1"/>
                <w:lang w:val="uk-UA"/>
              </w:rPr>
              <w:t xml:space="preserve">(05136) </w:t>
            </w:r>
            <w:r w:rsidR="00F404F8">
              <w:rPr>
                <w:rFonts w:eastAsia="Times New Roman"/>
                <w:color w:val="000000" w:themeColor="text1"/>
                <w:lang w:val="uk-UA"/>
              </w:rPr>
              <w:t>55163</w:t>
            </w:r>
            <w:r w:rsidR="00B82FB0">
              <w:rPr>
                <w:rFonts w:eastAsia="Times New Roman"/>
                <w:color w:val="000000" w:themeColor="text1"/>
                <w:lang w:val="uk-UA"/>
              </w:rPr>
              <w:t xml:space="preserve"> </w:t>
            </w:r>
          </w:p>
          <w:p w14:paraId="3463BB81" w14:textId="77777777" w:rsidR="00724088" w:rsidRPr="00B82FB0" w:rsidRDefault="00B82FB0" w:rsidP="00521E71">
            <w:pPr>
              <w:tabs>
                <w:tab w:val="left" w:pos="3406"/>
              </w:tabs>
              <w:spacing w:line="288" w:lineRule="atLeast"/>
              <w:ind w:right="144"/>
              <w:jc w:val="both"/>
              <w:rPr>
                <w:rFonts w:eastAsia="Times New Roman"/>
                <w:color w:val="000000" w:themeColor="text1"/>
              </w:rPr>
            </w:pPr>
            <w:r>
              <w:rPr>
                <w:rFonts w:eastAsia="Times New Roman"/>
                <w:color w:val="000000" w:themeColor="text1"/>
              </w:rPr>
              <w:t xml:space="preserve"> e-mail: yuzheconom@ukr.net</w:t>
            </w:r>
          </w:p>
        </w:tc>
      </w:tr>
      <w:tr w:rsidR="00724088" w:rsidRPr="00D127B0" w14:paraId="1841F8C4" w14:textId="77777777" w:rsidTr="009E2A0A">
        <w:trPr>
          <w:divId w:val="591860091"/>
        </w:trPr>
        <w:tc>
          <w:tcPr>
            <w:tcW w:w="2697" w:type="pct"/>
            <w:shd w:val="clear" w:color="auto" w:fill="FFFFFF"/>
            <w:tcMar>
              <w:top w:w="0" w:type="dxa"/>
              <w:left w:w="0" w:type="dxa"/>
              <w:bottom w:w="0" w:type="dxa"/>
              <w:right w:w="0" w:type="dxa"/>
            </w:tcMar>
            <w:hideMark/>
          </w:tcPr>
          <w:p w14:paraId="02AACF5B" w14:textId="77777777" w:rsidR="00724088" w:rsidRPr="00C3030E" w:rsidRDefault="00724088" w:rsidP="00531ED2">
            <w:pPr>
              <w:spacing w:after="100" w:line="288" w:lineRule="atLeast"/>
              <w:ind w:right="141"/>
              <w:jc w:val="both"/>
              <w:rPr>
                <w:rFonts w:eastAsia="BatangChe"/>
                <w:color w:val="000000" w:themeColor="text1"/>
                <w:lang w:val="ru-RU"/>
              </w:rPr>
            </w:pPr>
            <w:r w:rsidRPr="00C3030E">
              <w:rPr>
                <w:rFonts w:eastAsia="BatangChe"/>
                <w:color w:val="000000" w:themeColor="text1"/>
                <w:lang w:val="ru-RU"/>
              </w:rPr>
              <w:t>Посада, прізвище, ім'я, по батькові відповідальної за реалізацію проєкту особи</w:t>
            </w:r>
          </w:p>
        </w:tc>
        <w:tc>
          <w:tcPr>
            <w:tcW w:w="2303" w:type="pct"/>
            <w:gridSpan w:val="4"/>
            <w:shd w:val="clear" w:color="auto" w:fill="FFFFFF"/>
            <w:tcMar>
              <w:top w:w="0" w:type="dxa"/>
              <w:left w:w="0" w:type="dxa"/>
              <w:bottom w:w="0" w:type="dxa"/>
              <w:right w:w="0" w:type="dxa"/>
            </w:tcMar>
            <w:hideMark/>
          </w:tcPr>
          <w:p w14:paraId="6DE17C58" w14:textId="77777777" w:rsidR="00D400A7" w:rsidRPr="00B82FB0" w:rsidRDefault="00B82FB0" w:rsidP="00521E71">
            <w:pPr>
              <w:tabs>
                <w:tab w:val="left" w:pos="3406"/>
              </w:tabs>
              <w:spacing w:line="288" w:lineRule="atLeast"/>
              <w:ind w:right="144"/>
              <w:jc w:val="both"/>
              <w:rPr>
                <w:rFonts w:eastAsia="Times New Roman"/>
                <w:color w:val="000000" w:themeColor="text1"/>
                <w:lang w:val="uk-UA" w:eastAsia="uk-UA"/>
              </w:rPr>
            </w:pPr>
            <w:r>
              <w:rPr>
                <w:color w:val="000000" w:themeColor="text1"/>
                <w:lang w:val="uk-UA"/>
              </w:rPr>
              <w:t xml:space="preserve">Міський голова </w:t>
            </w:r>
          </w:p>
          <w:p w14:paraId="7E6C3534" w14:textId="77777777" w:rsidR="00724088" w:rsidRPr="00C3030E" w:rsidRDefault="00B82FB0" w:rsidP="00521E71">
            <w:pPr>
              <w:tabs>
                <w:tab w:val="left" w:pos="3406"/>
              </w:tabs>
              <w:spacing w:line="288" w:lineRule="atLeast"/>
              <w:ind w:right="144"/>
              <w:jc w:val="both"/>
              <w:rPr>
                <w:rFonts w:eastAsia="Times New Roman"/>
                <w:color w:val="000000" w:themeColor="text1"/>
                <w:lang w:val="ru-RU"/>
              </w:rPr>
            </w:pPr>
            <w:r>
              <w:rPr>
                <w:rFonts w:eastAsia="Times New Roman"/>
                <w:color w:val="000000" w:themeColor="text1"/>
                <w:lang w:val="ru-RU" w:eastAsia="uk-UA"/>
              </w:rPr>
              <w:t>Онуфрієнко</w:t>
            </w:r>
            <w:r w:rsidR="00D55F22">
              <w:rPr>
                <w:rFonts w:eastAsia="Times New Roman"/>
                <w:color w:val="000000" w:themeColor="text1"/>
                <w:lang w:val="ru-RU" w:eastAsia="uk-UA"/>
              </w:rPr>
              <w:t xml:space="preserve"> Валерій Васильович</w:t>
            </w:r>
          </w:p>
        </w:tc>
      </w:tr>
      <w:tr w:rsidR="00724088" w:rsidRPr="00C3030E" w14:paraId="2551195F" w14:textId="77777777" w:rsidTr="009E2A0A">
        <w:trPr>
          <w:divId w:val="591860091"/>
        </w:trPr>
        <w:tc>
          <w:tcPr>
            <w:tcW w:w="2697" w:type="pct"/>
            <w:shd w:val="clear" w:color="auto" w:fill="FFFFFF"/>
            <w:tcMar>
              <w:top w:w="0" w:type="dxa"/>
              <w:left w:w="0" w:type="dxa"/>
              <w:bottom w:w="0" w:type="dxa"/>
              <w:right w:w="0" w:type="dxa"/>
            </w:tcMar>
            <w:hideMark/>
          </w:tcPr>
          <w:p w14:paraId="35F127D5" w14:textId="77777777" w:rsidR="00724088" w:rsidRPr="00C3030E" w:rsidRDefault="00724088" w:rsidP="00531ED2">
            <w:pPr>
              <w:spacing w:after="100" w:line="288" w:lineRule="atLeast"/>
              <w:ind w:right="141"/>
              <w:jc w:val="both"/>
              <w:rPr>
                <w:rFonts w:eastAsia="Times New Roman"/>
                <w:color w:val="000000" w:themeColor="text1"/>
                <w:lang w:val="ru-RU"/>
              </w:rPr>
            </w:pPr>
            <w:r w:rsidRPr="00C3030E">
              <w:rPr>
                <w:rFonts w:eastAsia="Times New Roman"/>
                <w:color w:val="000000" w:themeColor="text1"/>
                <w:lang w:val="uk-UA"/>
              </w:rPr>
              <w:t>Те</w:t>
            </w:r>
            <w:r w:rsidRPr="00C3030E">
              <w:rPr>
                <w:rFonts w:eastAsia="Times New Roman"/>
                <w:color w:val="000000" w:themeColor="text1"/>
                <w:lang w:val="ru-RU"/>
              </w:rPr>
              <w:t xml:space="preserve">лефон, </w:t>
            </w:r>
            <w:r w:rsidRPr="00C3030E">
              <w:rPr>
                <w:rFonts w:eastAsia="Times New Roman"/>
                <w:color w:val="000000" w:themeColor="text1"/>
              </w:rPr>
              <w:t>e</w:t>
            </w:r>
            <w:r w:rsidRPr="00C3030E">
              <w:rPr>
                <w:rFonts w:eastAsia="Times New Roman"/>
                <w:color w:val="000000" w:themeColor="text1"/>
                <w:lang w:val="ru-RU"/>
              </w:rPr>
              <w:t>-</w:t>
            </w:r>
            <w:r w:rsidRPr="00C3030E">
              <w:rPr>
                <w:rFonts w:eastAsia="Times New Roman"/>
                <w:color w:val="000000" w:themeColor="text1"/>
              </w:rPr>
              <w:t>mail</w:t>
            </w:r>
            <w:r w:rsidRPr="00C3030E">
              <w:rPr>
                <w:rFonts w:eastAsia="Times New Roman"/>
                <w:color w:val="000000" w:themeColor="text1"/>
                <w:lang w:val="ru-RU"/>
              </w:rPr>
              <w:t xml:space="preserve"> відповідальної за реалізацію проєкту особи</w:t>
            </w:r>
          </w:p>
        </w:tc>
        <w:tc>
          <w:tcPr>
            <w:tcW w:w="2303" w:type="pct"/>
            <w:gridSpan w:val="4"/>
            <w:shd w:val="clear" w:color="auto" w:fill="FFFFFF"/>
            <w:tcMar>
              <w:top w:w="0" w:type="dxa"/>
              <w:left w:w="0" w:type="dxa"/>
              <w:bottom w:w="0" w:type="dxa"/>
              <w:right w:w="0" w:type="dxa"/>
            </w:tcMar>
            <w:hideMark/>
          </w:tcPr>
          <w:p w14:paraId="7F91EBCB" w14:textId="3929C31C" w:rsidR="00724088" w:rsidRDefault="00724088" w:rsidP="00521E71">
            <w:pPr>
              <w:tabs>
                <w:tab w:val="left" w:pos="3406"/>
              </w:tabs>
              <w:spacing w:line="288" w:lineRule="atLeast"/>
              <w:ind w:right="144"/>
              <w:jc w:val="both"/>
              <w:rPr>
                <w:color w:val="000000" w:themeColor="text1"/>
                <w:lang w:val="uk-UA"/>
              </w:rPr>
            </w:pPr>
            <w:r w:rsidRPr="00C3030E">
              <w:rPr>
                <w:rFonts w:eastAsia="Times New Roman"/>
                <w:color w:val="000000" w:themeColor="text1"/>
              </w:rPr>
              <w:t> </w:t>
            </w:r>
            <w:r w:rsidR="00B82FB0">
              <w:rPr>
                <w:rFonts w:eastAsia="Times New Roman"/>
                <w:color w:val="000000" w:themeColor="text1"/>
                <w:lang w:val="uk-UA"/>
              </w:rPr>
              <w:t>(05136) 5</w:t>
            </w:r>
            <w:r w:rsidR="00F404F8">
              <w:rPr>
                <w:rFonts w:eastAsia="Times New Roman"/>
                <w:color w:val="000000" w:themeColor="text1"/>
                <w:lang w:val="uk-UA"/>
              </w:rPr>
              <w:t>5163</w:t>
            </w:r>
            <w:r w:rsidRPr="00C3030E">
              <w:rPr>
                <w:color w:val="000000" w:themeColor="text1"/>
              </w:rPr>
              <w:t xml:space="preserve"> </w:t>
            </w:r>
          </w:p>
          <w:p w14:paraId="1C0FCDA6" w14:textId="77777777" w:rsidR="00B82FB0" w:rsidRPr="00B82FB0" w:rsidRDefault="00B82FB0" w:rsidP="00521E71">
            <w:pPr>
              <w:tabs>
                <w:tab w:val="left" w:pos="3406"/>
              </w:tabs>
              <w:spacing w:line="288" w:lineRule="atLeast"/>
              <w:ind w:right="144"/>
              <w:jc w:val="both"/>
              <w:rPr>
                <w:rFonts w:eastAsia="Times New Roman"/>
                <w:color w:val="000000" w:themeColor="text1"/>
                <w:lang w:val="uk-UA"/>
              </w:rPr>
            </w:pPr>
            <w:r>
              <w:rPr>
                <w:rFonts w:eastAsia="Times New Roman"/>
                <w:color w:val="000000" w:themeColor="text1"/>
              </w:rPr>
              <w:t>e-mail: yuzheconom@ukr.net</w:t>
            </w:r>
          </w:p>
        </w:tc>
      </w:tr>
    </w:tbl>
    <w:p w14:paraId="3347109A" w14:textId="77777777" w:rsidR="00C816B7" w:rsidRDefault="00C816B7" w:rsidP="00240EAE">
      <w:pPr>
        <w:jc w:val="center"/>
        <w:divId w:val="591860091"/>
        <w:rPr>
          <w:lang w:val="uk-UA"/>
        </w:rPr>
      </w:pPr>
    </w:p>
    <w:p w14:paraId="4854BB89" w14:textId="77777777" w:rsidR="00956777" w:rsidRPr="00C3030E" w:rsidRDefault="00956777" w:rsidP="00240EAE">
      <w:pPr>
        <w:jc w:val="center"/>
        <w:divId w:val="591860091"/>
        <w:rPr>
          <w:color w:val="000000" w:themeColor="text1"/>
          <w:lang w:val="uk-UA"/>
        </w:rPr>
      </w:pPr>
      <w:r w:rsidRPr="00C3030E">
        <w:rPr>
          <w:color w:val="000000" w:themeColor="text1"/>
          <w:lang w:val="uk-UA"/>
        </w:rPr>
        <w:t xml:space="preserve">ІІ. ЗМІСТ </w:t>
      </w:r>
      <w:r w:rsidR="00F16D40" w:rsidRPr="00C3030E">
        <w:rPr>
          <w:color w:val="000000" w:themeColor="text1"/>
          <w:lang w:val="uk-UA"/>
        </w:rPr>
        <w:t>ПРОЄКТ</w:t>
      </w:r>
      <w:r w:rsidRPr="00C3030E">
        <w:rPr>
          <w:color w:val="000000" w:themeColor="text1"/>
          <w:lang w:val="uk-UA"/>
        </w:rPr>
        <w:t>У</w:t>
      </w:r>
    </w:p>
    <w:p w14:paraId="75AB5D91" w14:textId="77777777" w:rsidR="00B657A5" w:rsidRPr="00C3030E" w:rsidRDefault="00B657A5" w:rsidP="00240EAE">
      <w:pPr>
        <w:jc w:val="center"/>
        <w:divId w:val="591860091"/>
        <w:rPr>
          <w:color w:val="000000" w:themeColor="text1"/>
          <w:lang w:val="uk-UA"/>
        </w:rPr>
      </w:pPr>
    </w:p>
    <w:tbl>
      <w:tblPr>
        <w:tblW w:w="9306" w:type="dxa"/>
        <w:tblInd w:w="-5" w:type="dxa"/>
        <w:tblLayout w:type="fixed"/>
        <w:tblLook w:val="0000" w:firstRow="0" w:lastRow="0" w:firstColumn="0" w:lastColumn="0" w:noHBand="0" w:noVBand="0"/>
      </w:tblPr>
      <w:tblGrid>
        <w:gridCol w:w="964"/>
        <w:gridCol w:w="7087"/>
        <w:gridCol w:w="1255"/>
      </w:tblGrid>
      <w:tr w:rsidR="00956777" w:rsidRPr="00C3030E" w14:paraId="0917D6CA" w14:textId="77777777" w:rsidTr="00956777">
        <w:trPr>
          <w:divId w:val="591860091"/>
          <w:trHeight w:val="77"/>
        </w:trPr>
        <w:tc>
          <w:tcPr>
            <w:tcW w:w="964" w:type="dxa"/>
          </w:tcPr>
          <w:p w14:paraId="4A318BF8" w14:textId="77777777" w:rsidR="00956777" w:rsidRPr="00C3030E" w:rsidRDefault="00956777" w:rsidP="00C816B7">
            <w:pPr>
              <w:rPr>
                <w:color w:val="000000" w:themeColor="text1"/>
                <w:lang w:val="uk-UA"/>
              </w:rPr>
            </w:pPr>
            <w:r w:rsidRPr="00C3030E">
              <w:rPr>
                <w:color w:val="000000" w:themeColor="text1"/>
                <w:lang w:val="uk-UA"/>
              </w:rPr>
              <w:t>І.</w:t>
            </w:r>
          </w:p>
        </w:tc>
        <w:tc>
          <w:tcPr>
            <w:tcW w:w="7087" w:type="dxa"/>
          </w:tcPr>
          <w:p w14:paraId="69D39284" w14:textId="77777777" w:rsidR="00956777" w:rsidRPr="00C3030E" w:rsidRDefault="00956777" w:rsidP="00C816B7">
            <w:pPr>
              <w:rPr>
                <w:color w:val="000000" w:themeColor="text1"/>
                <w:lang w:val="uk-UA"/>
              </w:rPr>
            </w:pPr>
            <w:r w:rsidRPr="00C3030E">
              <w:rPr>
                <w:color w:val="000000" w:themeColor="text1"/>
                <w:lang w:val="uk-UA"/>
              </w:rPr>
              <w:t xml:space="preserve">     Реєстраційна картка </w:t>
            </w:r>
            <w:r w:rsidR="00F16D40" w:rsidRPr="00C3030E">
              <w:rPr>
                <w:color w:val="000000" w:themeColor="text1"/>
                <w:lang w:val="uk-UA"/>
              </w:rPr>
              <w:t>проєкт</w:t>
            </w:r>
            <w:r w:rsidRPr="00C3030E">
              <w:rPr>
                <w:color w:val="000000" w:themeColor="text1"/>
                <w:lang w:val="uk-UA"/>
              </w:rPr>
              <w:t>у</w:t>
            </w:r>
          </w:p>
        </w:tc>
        <w:tc>
          <w:tcPr>
            <w:tcW w:w="1255" w:type="dxa"/>
          </w:tcPr>
          <w:p w14:paraId="74A8C198" w14:textId="77777777" w:rsidR="00956777" w:rsidRPr="00C3030E" w:rsidRDefault="00EC1C40" w:rsidP="00C816B7">
            <w:pPr>
              <w:jc w:val="both"/>
              <w:rPr>
                <w:color w:val="000000" w:themeColor="text1"/>
                <w:lang w:val="uk-UA"/>
              </w:rPr>
            </w:pPr>
            <w:r w:rsidRPr="00C3030E">
              <w:rPr>
                <w:color w:val="000000" w:themeColor="text1"/>
                <w:lang w:val="uk-UA"/>
              </w:rPr>
              <w:t>2</w:t>
            </w:r>
          </w:p>
        </w:tc>
      </w:tr>
      <w:tr w:rsidR="00956777" w:rsidRPr="00C3030E" w14:paraId="5A3071EA" w14:textId="77777777" w:rsidTr="00956777">
        <w:trPr>
          <w:divId w:val="591860091"/>
          <w:trHeight w:val="77"/>
        </w:trPr>
        <w:tc>
          <w:tcPr>
            <w:tcW w:w="964" w:type="dxa"/>
          </w:tcPr>
          <w:p w14:paraId="7297AC84" w14:textId="77777777" w:rsidR="00956777" w:rsidRPr="00C3030E" w:rsidRDefault="00956777" w:rsidP="00C816B7">
            <w:pPr>
              <w:rPr>
                <w:color w:val="000000" w:themeColor="text1"/>
              </w:rPr>
            </w:pPr>
            <w:r w:rsidRPr="00C3030E">
              <w:rPr>
                <w:color w:val="000000" w:themeColor="text1"/>
              </w:rPr>
              <w:t>І</w:t>
            </w:r>
            <w:r w:rsidRPr="00C3030E">
              <w:rPr>
                <w:color w:val="000000" w:themeColor="text1"/>
                <w:lang w:val="uk-UA"/>
              </w:rPr>
              <w:t>І</w:t>
            </w:r>
            <w:r w:rsidRPr="00C3030E">
              <w:rPr>
                <w:color w:val="000000" w:themeColor="text1"/>
              </w:rPr>
              <w:t>.</w:t>
            </w:r>
          </w:p>
        </w:tc>
        <w:tc>
          <w:tcPr>
            <w:tcW w:w="7087" w:type="dxa"/>
          </w:tcPr>
          <w:p w14:paraId="3FC23971" w14:textId="77777777" w:rsidR="00956777" w:rsidRPr="00C3030E" w:rsidRDefault="00956777" w:rsidP="00C816B7">
            <w:pPr>
              <w:rPr>
                <w:color w:val="000000" w:themeColor="text1"/>
                <w:lang w:val="uk-UA"/>
              </w:rPr>
            </w:pPr>
            <w:r w:rsidRPr="00C3030E">
              <w:rPr>
                <w:color w:val="000000" w:themeColor="text1"/>
              </w:rPr>
              <w:t xml:space="preserve">Зміст </w:t>
            </w:r>
            <w:r w:rsidR="00F16D40" w:rsidRPr="00C3030E">
              <w:rPr>
                <w:color w:val="000000" w:themeColor="text1"/>
              </w:rPr>
              <w:t>проєкт</w:t>
            </w:r>
            <w:r w:rsidRPr="00C3030E">
              <w:rPr>
                <w:color w:val="000000" w:themeColor="text1"/>
                <w:lang w:val="uk-UA"/>
              </w:rPr>
              <w:t>у</w:t>
            </w:r>
          </w:p>
        </w:tc>
        <w:tc>
          <w:tcPr>
            <w:tcW w:w="1255" w:type="dxa"/>
          </w:tcPr>
          <w:p w14:paraId="192276B3" w14:textId="77777777" w:rsidR="00956777" w:rsidRPr="00C3030E" w:rsidRDefault="00E579C5" w:rsidP="00C816B7">
            <w:pPr>
              <w:jc w:val="both"/>
              <w:rPr>
                <w:color w:val="000000" w:themeColor="text1"/>
                <w:lang w:val="uk-UA"/>
              </w:rPr>
            </w:pPr>
            <w:r w:rsidRPr="00C3030E">
              <w:rPr>
                <w:color w:val="000000" w:themeColor="text1"/>
                <w:lang w:val="uk-UA"/>
              </w:rPr>
              <w:t>3</w:t>
            </w:r>
          </w:p>
        </w:tc>
      </w:tr>
      <w:tr w:rsidR="00956777" w:rsidRPr="00C3030E" w14:paraId="455CDA24" w14:textId="77777777" w:rsidTr="00956777">
        <w:trPr>
          <w:divId w:val="591860091"/>
        </w:trPr>
        <w:tc>
          <w:tcPr>
            <w:tcW w:w="964" w:type="dxa"/>
          </w:tcPr>
          <w:p w14:paraId="0F8F0364"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ІІІ.</w:t>
            </w:r>
          </w:p>
        </w:tc>
        <w:tc>
          <w:tcPr>
            <w:tcW w:w="7087" w:type="dxa"/>
          </w:tcPr>
          <w:p w14:paraId="7C81BD96" w14:textId="77777777" w:rsidR="00956777" w:rsidRPr="00C3030E" w:rsidRDefault="00F16D40" w:rsidP="00C816B7">
            <w:pPr>
              <w:snapToGrid w:val="0"/>
              <w:outlineLvl w:val="5"/>
              <w:rPr>
                <w:bCs/>
                <w:color w:val="000000" w:themeColor="text1"/>
              </w:rPr>
            </w:pPr>
            <w:r w:rsidRPr="00C3030E">
              <w:rPr>
                <w:bCs/>
                <w:color w:val="000000" w:themeColor="text1"/>
              </w:rPr>
              <w:t>Проєкт</w:t>
            </w:r>
          </w:p>
        </w:tc>
        <w:tc>
          <w:tcPr>
            <w:tcW w:w="1255" w:type="dxa"/>
          </w:tcPr>
          <w:p w14:paraId="18530E6B" w14:textId="77777777" w:rsidR="00956777" w:rsidRPr="00C3030E" w:rsidRDefault="00E579C5" w:rsidP="00C816B7">
            <w:pPr>
              <w:snapToGrid w:val="0"/>
              <w:ind w:firstLine="14"/>
              <w:rPr>
                <w:color w:val="000000" w:themeColor="text1"/>
                <w:lang w:val="uk-UA" w:eastAsia="ar-SA"/>
              </w:rPr>
            </w:pPr>
            <w:r w:rsidRPr="00C3030E">
              <w:rPr>
                <w:color w:val="000000" w:themeColor="text1"/>
                <w:lang w:val="uk-UA" w:eastAsia="ar-SA"/>
              </w:rPr>
              <w:t>4</w:t>
            </w:r>
          </w:p>
        </w:tc>
      </w:tr>
      <w:tr w:rsidR="00956777" w:rsidRPr="00C3030E" w14:paraId="1AB556BC" w14:textId="77777777" w:rsidTr="00956777">
        <w:trPr>
          <w:divId w:val="591860091"/>
        </w:trPr>
        <w:tc>
          <w:tcPr>
            <w:tcW w:w="964" w:type="dxa"/>
          </w:tcPr>
          <w:p w14:paraId="1629648F"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1.</w:t>
            </w:r>
          </w:p>
        </w:tc>
        <w:tc>
          <w:tcPr>
            <w:tcW w:w="7087" w:type="dxa"/>
          </w:tcPr>
          <w:p w14:paraId="4D036E62" w14:textId="77777777" w:rsidR="00956777" w:rsidRPr="00C3030E" w:rsidRDefault="00956777" w:rsidP="00C816B7">
            <w:pPr>
              <w:snapToGrid w:val="0"/>
              <w:rPr>
                <w:color w:val="000000" w:themeColor="text1"/>
                <w:lang w:eastAsia="ar-SA"/>
              </w:rPr>
            </w:pPr>
            <w:r w:rsidRPr="00C3030E">
              <w:rPr>
                <w:color w:val="000000" w:themeColor="text1"/>
                <w:lang w:eastAsia="ar-SA"/>
              </w:rPr>
              <w:t xml:space="preserve">Анотація </w:t>
            </w:r>
            <w:r w:rsidR="00F16D40" w:rsidRPr="00C3030E">
              <w:rPr>
                <w:color w:val="000000" w:themeColor="text1"/>
                <w:lang w:eastAsia="ar-SA"/>
              </w:rPr>
              <w:t>проєкт</w:t>
            </w:r>
            <w:r w:rsidRPr="00C3030E">
              <w:rPr>
                <w:color w:val="000000" w:themeColor="text1"/>
                <w:lang w:eastAsia="ar-SA"/>
              </w:rPr>
              <w:t>у</w:t>
            </w:r>
          </w:p>
        </w:tc>
        <w:tc>
          <w:tcPr>
            <w:tcW w:w="1255" w:type="dxa"/>
          </w:tcPr>
          <w:p w14:paraId="17AE746E" w14:textId="77777777" w:rsidR="00956777" w:rsidRPr="00C3030E" w:rsidRDefault="00E579C5" w:rsidP="00C816B7">
            <w:pPr>
              <w:snapToGrid w:val="0"/>
              <w:ind w:firstLine="14"/>
              <w:rPr>
                <w:color w:val="000000" w:themeColor="text1"/>
                <w:lang w:val="uk-UA" w:eastAsia="ar-SA"/>
              </w:rPr>
            </w:pPr>
            <w:r w:rsidRPr="00C3030E">
              <w:rPr>
                <w:color w:val="000000" w:themeColor="text1"/>
                <w:lang w:val="uk-UA" w:eastAsia="ar-SA"/>
              </w:rPr>
              <w:t>4</w:t>
            </w:r>
          </w:p>
        </w:tc>
      </w:tr>
      <w:tr w:rsidR="00956777" w:rsidRPr="00C3030E" w14:paraId="2C94815F" w14:textId="77777777" w:rsidTr="00956777">
        <w:trPr>
          <w:divId w:val="591860091"/>
        </w:trPr>
        <w:tc>
          <w:tcPr>
            <w:tcW w:w="964" w:type="dxa"/>
          </w:tcPr>
          <w:p w14:paraId="39CD3BAB"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w:t>
            </w:r>
          </w:p>
        </w:tc>
        <w:tc>
          <w:tcPr>
            <w:tcW w:w="7087" w:type="dxa"/>
          </w:tcPr>
          <w:p w14:paraId="1176F301" w14:textId="77777777" w:rsidR="00956777" w:rsidRPr="00C3030E" w:rsidRDefault="00956777" w:rsidP="00C816B7">
            <w:pPr>
              <w:snapToGrid w:val="0"/>
              <w:outlineLvl w:val="6"/>
              <w:rPr>
                <w:color w:val="000000" w:themeColor="text1"/>
              </w:rPr>
            </w:pPr>
            <w:r w:rsidRPr="00C3030E">
              <w:rPr>
                <w:color w:val="000000" w:themeColor="text1"/>
              </w:rPr>
              <w:t xml:space="preserve">Детальний опис </w:t>
            </w:r>
            <w:r w:rsidR="00F16D40" w:rsidRPr="00C3030E">
              <w:rPr>
                <w:color w:val="000000" w:themeColor="text1"/>
              </w:rPr>
              <w:t>проєкт</w:t>
            </w:r>
            <w:r w:rsidRPr="00C3030E">
              <w:rPr>
                <w:color w:val="000000" w:themeColor="text1"/>
              </w:rPr>
              <w:t>у</w:t>
            </w:r>
          </w:p>
        </w:tc>
        <w:tc>
          <w:tcPr>
            <w:tcW w:w="1255" w:type="dxa"/>
          </w:tcPr>
          <w:p w14:paraId="1B5525B6"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6</w:t>
            </w:r>
          </w:p>
        </w:tc>
      </w:tr>
      <w:tr w:rsidR="00956777" w:rsidRPr="00C3030E" w14:paraId="7A623CF7" w14:textId="77777777" w:rsidTr="00956777">
        <w:trPr>
          <w:divId w:val="591860091"/>
        </w:trPr>
        <w:tc>
          <w:tcPr>
            <w:tcW w:w="964" w:type="dxa"/>
          </w:tcPr>
          <w:p w14:paraId="5833F393"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2.1.</w:t>
            </w:r>
          </w:p>
        </w:tc>
        <w:tc>
          <w:tcPr>
            <w:tcW w:w="7087" w:type="dxa"/>
          </w:tcPr>
          <w:p w14:paraId="5C1434FA" w14:textId="77777777" w:rsidR="00956777" w:rsidRPr="00C3030E" w:rsidRDefault="00956777" w:rsidP="00C816B7">
            <w:pPr>
              <w:snapToGrid w:val="0"/>
              <w:rPr>
                <w:color w:val="000000" w:themeColor="text1"/>
                <w:lang w:val="ru-RU" w:eastAsia="ar-SA"/>
              </w:rPr>
            </w:pPr>
            <w:r w:rsidRPr="00C3030E">
              <w:rPr>
                <w:color w:val="000000" w:themeColor="text1"/>
                <w:lang w:val="ru-RU" w:eastAsia="ar-SA"/>
              </w:rPr>
              <w:t xml:space="preserve">Опис проблеми, на </w:t>
            </w:r>
            <w:r w:rsidRPr="00C3030E">
              <w:rPr>
                <w:bCs/>
                <w:color w:val="000000" w:themeColor="text1"/>
                <w:lang w:val="ru-RU"/>
              </w:rPr>
              <w:t xml:space="preserve">вирішення якої спрямований </w:t>
            </w:r>
            <w:r w:rsidR="00F16D40" w:rsidRPr="00C3030E">
              <w:rPr>
                <w:bCs/>
                <w:color w:val="000000" w:themeColor="text1"/>
                <w:lang w:val="ru-RU"/>
              </w:rPr>
              <w:t>проєкт</w:t>
            </w:r>
          </w:p>
        </w:tc>
        <w:tc>
          <w:tcPr>
            <w:tcW w:w="1255" w:type="dxa"/>
          </w:tcPr>
          <w:p w14:paraId="0E414E37"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6</w:t>
            </w:r>
          </w:p>
        </w:tc>
      </w:tr>
      <w:tr w:rsidR="00956777" w:rsidRPr="00C3030E" w14:paraId="7307C456" w14:textId="77777777" w:rsidTr="00956777">
        <w:trPr>
          <w:divId w:val="591860091"/>
        </w:trPr>
        <w:tc>
          <w:tcPr>
            <w:tcW w:w="964" w:type="dxa"/>
          </w:tcPr>
          <w:p w14:paraId="25C9B749"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2.2.</w:t>
            </w:r>
          </w:p>
        </w:tc>
        <w:tc>
          <w:tcPr>
            <w:tcW w:w="7087" w:type="dxa"/>
          </w:tcPr>
          <w:p w14:paraId="46892032" w14:textId="77777777" w:rsidR="00956777" w:rsidRPr="00C3030E" w:rsidRDefault="00956777" w:rsidP="00C816B7">
            <w:pPr>
              <w:snapToGrid w:val="0"/>
              <w:rPr>
                <w:color w:val="000000" w:themeColor="text1"/>
                <w:lang w:val="uk-UA" w:eastAsia="ar-SA"/>
              </w:rPr>
            </w:pPr>
            <w:r w:rsidRPr="00C3030E">
              <w:rPr>
                <w:color w:val="000000" w:themeColor="text1"/>
                <w:lang w:eastAsia="ar-SA"/>
              </w:rPr>
              <w:t xml:space="preserve">Мета та завдання </w:t>
            </w:r>
            <w:r w:rsidR="00F16D40" w:rsidRPr="00C3030E">
              <w:rPr>
                <w:color w:val="000000" w:themeColor="text1"/>
                <w:lang w:eastAsia="ar-SA"/>
              </w:rPr>
              <w:t>проєкт</w:t>
            </w:r>
            <w:r w:rsidRPr="00C3030E">
              <w:rPr>
                <w:color w:val="000000" w:themeColor="text1"/>
                <w:lang w:eastAsia="ar-SA"/>
              </w:rPr>
              <w:t>у</w:t>
            </w:r>
          </w:p>
        </w:tc>
        <w:tc>
          <w:tcPr>
            <w:tcW w:w="1255" w:type="dxa"/>
          </w:tcPr>
          <w:p w14:paraId="15A4EC3E"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6</w:t>
            </w:r>
          </w:p>
        </w:tc>
      </w:tr>
      <w:tr w:rsidR="00956777" w:rsidRPr="00C3030E" w14:paraId="782D419E" w14:textId="77777777" w:rsidTr="00956777">
        <w:trPr>
          <w:divId w:val="591860091"/>
        </w:trPr>
        <w:tc>
          <w:tcPr>
            <w:tcW w:w="964" w:type="dxa"/>
          </w:tcPr>
          <w:p w14:paraId="0C0411D4"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2.3.</w:t>
            </w:r>
          </w:p>
        </w:tc>
        <w:tc>
          <w:tcPr>
            <w:tcW w:w="7087" w:type="dxa"/>
          </w:tcPr>
          <w:p w14:paraId="132CABCA" w14:textId="77777777" w:rsidR="00956777" w:rsidRPr="00C3030E" w:rsidRDefault="00956777" w:rsidP="00C816B7">
            <w:pPr>
              <w:snapToGrid w:val="0"/>
              <w:rPr>
                <w:color w:val="000000" w:themeColor="text1"/>
                <w:lang w:eastAsia="ar-SA"/>
              </w:rPr>
            </w:pPr>
            <w:r w:rsidRPr="00C3030E">
              <w:rPr>
                <w:bCs/>
                <w:color w:val="000000" w:themeColor="text1"/>
              </w:rPr>
              <w:t xml:space="preserve">Основні заходи </w:t>
            </w:r>
            <w:r w:rsidR="00F16D40" w:rsidRPr="00C3030E">
              <w:rPr>
                <w:bCs/>
                <w:color w:val="000000" w:themeColor="text1"/>
              </w:rPr>
              <w:t>проєкт</w:t>
            </w:r>
            <w:r w:rsidRPr="00C3030E">
              <w:rPr>
                <w:bCs/>
                <w:color w:val="000000" w:themeColor="text1"/>
              </w:rPr>
              <w:t>у</w:t>
            </w:r>
          </w:p>
        </w:tc>
        <w:tc>
          <w:tcPr>
            <w:tcW w:w="1255" w:type="dxa"/>
          </w:tcPr>
          <w:p w14:paraId="33C71995"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7</w:t>
            </w:r>
          </w:p>
        </w:tc>
      </w:tr>
      <w:tr w:rsidR="00956777" w:rsidRPr="00C3030E" w14:paraId="16ED7E66" w14:textId="77777777" w:rsidTr="00956777">
        <w:trPr>
          <w:divId w:val="591860091"/>
        </w:trPr>
        <w:tc>
          <w:tcPr>
            <w:tcW w:w="964" w:type="dxa"/>
          </w:tcPr>
          <w:p w14:paraId="7B3B3817"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2.4.</w:t>
            </w:r>
          </w:p>
        </w:tc>
        <w:tc>
          <w:tcPr>
            <w:tcW w:w="7087" w:type="dxa"/>
          </w:tcPr>
          <w:p w14:paraId="29E3C790" w14:textId="77777777" w:rsidR="00956777" w:rsidRPr="00C3030E" w:rsidRDefault="00956777" w:rsidP="00C816B7">
            <w:pPr>
              <w:snapToGrid w:val="0"/>
              <w:rPr>
                <w:color w:val="000000" w:themeColor="text1"/>
                <w:lang w:val="ru-RU" w:eastAsia="ar-SA"/>
              </w:rPr>
            </w:pPr>
            <w:r w:rsidRPr="00C3030E">
              <w:rPr>
                <w:color w:val="000000" w:themeColor="text1"/>
                <w:lang w:val="ru-RU"/>
              </w:rPr>
              <w:t xml:space="preserve">План-графік реалізації заходів </w:t>
            </w:r>
            <w:r w:rsidR="00F16D40" w:rsidRPr="00C3030E">
              <w:rPr>
                <w:color w:val="000000" w:themeColor="text1"/>
                <w:lang w:val="ru-RU"/>
              </w:rPr>
              <w:t>проєкт</w:t>
            </w:r>
            <w:r w:rsidRPr="00C3030E">
              <w:rPr>
                <w:color w:val="000000" w:themeColor="text1"/>
                <w:lang w:val="ru-RU"/>
              </w:rPr>
              <w:t xml:space="preserve">у   </w:t>
            </w:r>
          </w:p>
        </w:tc>
        <w:tc>
          <w:tcPr>
            <w:tcW w:w="1255" w:type="dxa"/>
          </w:tcPr>
          <w:p w14:paraId="226BA6DF"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8</w:t>
            </w:r>
          </w:p>
        </w:tc>
      </w:tr>
      <w:tr w:rsidR="00956777" w:rsidRPr="00C3030E" w14:paraId="15193D04" w14:textId="77777777" w:rsidTr="00956777">
        <w:trPr>
          <w:divId w:val="591860091"/>
        </w:trPr>
        <w:tc>
          <w:tcPr>
            <w:tcW w:w="964" w:type="dxa"/>
          </w:tcPr>
          <w:p w14:paraId="3016CA2D"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2.5.</w:t>
            </w:r>
          </w:p>
        </w:tc>
        <w:tc>
          <w:tcPr>
            <w:tcW w:w="7087" w:type="dxa"/>
          </w:tcPr>
          <w:p w14:paraId="7556DFE2" w14:textId="77777777" w:rsidR="00956777" w:rsidRPr="00C3030E" w:rsidRDefault="00956777" w:rsidP="00C816B7">
            <w:pPr>
              <w:rPr>
                <w:bCs/>
                <w:color w:val="000000" w:themeColor="text1"/>
                <w:lang w:val="uk-UA"/>
              </w:rPr>
            </w:pPr>
            <w:r w:rsidRPr="00C3030E">
              <w:rPr>
                <w:bCs/>
                <w:color w:val="000000" w:themeColor="text1"/>
                <w:lang w:val="ru-RU"/>
              </w:rPr>
              <w:t xml:space="preserve">Кількісні та якісні  показники результативності </w:t>
            </w:r>
            <w:r w:rsidR="00F16D40" w:rsidRPr="00C3030E">
              <w:rPr>
                <w:bCs/>
                <w:color w:val="000000" w:themeColor="text1"/>
                <w:lang w:val="ru-RU"/>
              </w:rPr>
              <w:t>проєкт</w:t>
            </w:r>
            <w:r w:rsidRPr="00C3030E">
              <w:rPr>
                <w:bCs/>
                <w:color w:val="000000" w:themeColor="text1"/>
                <w:lang w:val="ru-RU"/>
              </w:rPr>
              <w:t xml:space="preserve">у </w:t>
            </w:r>
          </w:p>
        </w:tc>
        <w:tc>
          <w:tcPr>
            <w:tcW w:w="1255" w:type="dxa"/>
          </w:tcPr>
          <w:p w14:paraId="20D7E281" w14:textId="77777777" w:rsidR="00956777" w:rsidRPr="00C3030E" w:rsidRDefault="00375715" w:rsidP="00C816B7">
            <w:pPr>
              <w:snapToGrid w:val="0"/>
              <w:ind w:firstLine="14"/>
              <w:rPr>
                <w:color w:val="000000" w:themeColor="text1"/>
                <w:lang w:val="uk-UA" w:eastAsia="ar-SA"/>
              </w:rPr>
            </w:pPr>
            <w:r>
              <w:rPr>
                <w:color w:val="000000" w:themeColor="text1"/>
                <w:lang w:val="uk-UA" w:eastAsia="ar-SA"/>
              </w:rPr>
              <w:t>9</w:t>
            </w:r>
          </w:p>
        </w:tc>
      </w:tr>
      <w:tr w:rsidR="00956777" w:rsidRPr="00C3030E" w14:paraId="4CB5D816" w14:textId="77777777" w:rsidTr="00956777">
        <w:trPr>
          <w:divId w:val="591860091"/>
        </w:trPr>
        <w:tc>
          <w:tcPr>
            <w:tcW w:w="964" w:type="dxa"/>
          </w:tcPr>
          <w:p w14:paraId="0446873E" w14:textId="77777777" w:rsidR="00956777" w:rsidRPr="00C3030E" w:rsidRDefault="00956777" w:rsidP="00C816B7">
            <w:pPr>
              <w:snapToGrid w:val="0"/>
              <w:jc w:val="both"/>
              <w:rPr>
                <w:color w:val="000000" w:themeColor="text1"/>
                <w:lang w:val="uk-UA" w:eastAsia="ar-SA"/>
              </w:rPr>
            </w:pPr>
            <w:r w:rsidRPr="00C3030E">
              <w:rPr>
                <w:color w:val="000000" w:themeColor="text1"/>
                <w:lang w:val="uk-UA" w:eastAsia="ar-SA"/>
              </w:rPr>
              <w:t>2.6.</w:t>
            </w:r>
          </w:p>
        </w:tc>
        <w:tc>
          <w:tcPr>
            <w:tcW w:w="7087" w:type="dxa"/>
          </w:tcPr>
          <w:p w14:paraId="20BEFF43" w14:textId="77777777" w:rsidR="00956777" w:rsidRPr="00C3030E" w:rsidRDefault="00956777" w:rsidP="00C816B7">
            <w:pPr>
              <w:snapToGrid w:val="0"/>
              <w:outlineLvl w:val="5"/>
              <w:rPr>
                <w:bCs/>
                <w:color w:val="000000" w:themeColor="text1"/>
                <w:lang w:val="uk-UA"/>
              </w:rPr>
            </w:pPr>
            <w:r w:rsidRPr="00C3030E">
              <w:rPr>
                <w:bCs/>
                <w:color w:val="000000" w:themeColor="text1"/>
                <w:lang w:val="uk-UA"/>
              </w:rPr>
              <w:t xml:space="preserve">Інновації </w:t>
            </w:r>
            <w:r w:rsidR="00F16D40" w:rsidRPr="00C3030E">
              <w:rPr>
                <w:bCs/>
                <w:color w:val="000000" w:themeColor="text1"/>
                <w:lang w:val="uk-UA"/>
              </w:rPr>
              <w:t>проєкт</w:t>
            </w:r>
            <w:r w:rsidRPr="00C3030E">
              <w:rPr>
                <w:bCs/>
                <w:color w:val="000000" w:themeColor="text1"/>
                <w:lang w:val="uk-UA"/>
              </w:rPr>
              <w:t>у</w:t>
            </w:r>
          </w:p>
        </w:tc>
        <w:tc>
          <w:tcPr>
            <w:tcW w:w="1255" w:type="dxa"/>
          </w:tcPr>
          <w:p w14:paraId="5A53677C"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1</w:t>
            </w:r>
            <w:r w:rsidR="00375715">
              <w:rPr>
                <w:color w:val="000000" w:themeColor="text1"/>
                <w:lang w:val="uk-UA" w:eastAsia="ar-SA"/>
              </w:rPr>
              <w:t>2</w:t>
            </w:r>
          </w:p>
        </w:tc>
      </w:tr>
      <w:tr w:rsidR="00956777" w:rsidRPr="00C3030E" w14:paraId="4244351D" w14:textId="77777777" w:rsidTr="00956777">
        <w:trPr>
          <w:divId w:val="591860091"/>
        </w:trPr>
        <w:tc>
          <w:tcPr>
            <w:tcW w:w="964" w:type="dxa"/>
          </w:tcPr>
          <w:p w14:paraId="772FAE3D"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 xml:space="preserve">ІV. </w:t>
            </w:r>
          </w:p>
        </w:tc>
        <w:tc>
          <w:tcPr>
            <w:tcW w:w="7087" w:type="dxa"/>
          </w:tcPr>
          <w:p w14:paraId="7B3C49BA" w14:textId="77777777" w:rsidR="00956777" w:rsidRPr="00C3030E" w:rsidRDefault="00956777" w:rsidP="00C816B7">
            <w:pPr>
              <w:snapToGrid w:val="0"/>
              <w:outlineLvl w:val="5"/>
              <w:rPr>
                <w:bCs/>
                <w:color w:val="000000" w:themeColor="text1"/>
              </w:rPr>
            </w:pPr>
            <w:r w:rsidRPr="00C3030E">
              <w:rPr>
                <w:bCs/>
                <w:color w:val="000000" w:themeColor="text1"/>
              </w:rPr>
              <w:t xml:space="preserve">Бюджет </w:t>
            </w:r>
            <w:r w:rsidR="00F16D40" w:rsidRPr="00C3030E">
              <w:rPr>
                <w:bCs/>
                <w:color w:val="000000" w:themeColor="text1"/>
              </w:rPr>
              <w:t>проєкт</w:t>
            </w:r>
            <w:r w:rsidRPr="00C3030E">
              <w:rPr>
                <w:bCs/>
                <w:color w:val="000000" w:themeColor="text1"/>
              </w:rPr>
              <w:t>у</w:t>
            </w:r>
          </w:p>
        </w:tc>
        <w:tc>
          <w:tcPr>
            <w:tcW w:w="1255" w:type="dxa"/>
          </w:tcPr>
          <w:p w14:paraId="52E5503E" w14:textId="77777777" w:rsidR="00956777" w:rsidRPr="00C3030E" w:rsidRDefault="00956777" w:rsidP="00C816B7">
            <w:pPr>
              <w:snapToGrid w:val="0"/>
              <w:ind w:firstLine="14"/>
              <w:rPr>
                <w:color w:val="000000" w:themeColor="text1"/>
                <w:lang w:val="uk-UA" w:eastAsia="ar-SA"/>
              </w:rPr>
            </w:pPr>
            <w:r w:rsidRPr="00C3030E">
              <w:rPr>
                <w:color w:val="000000" w:themeColor="text1"/>
                <w:lang w:val="uk-UA" w:eastAsia="ar-SA"/>
              </w:rPr>
              <w:t>1</w:t>
            </w:r>
            <w:r w:rsidR="00375715">
              <w:rPr>
                <w:color w:val="000000" w:themeColor="text1"/>
                <w:lang w:val="uk-UA" w:eastAsia="ar-SA"/>
              </w:rPr>
              <w:t>3</w:t>
            </w:r>
          </w:p>
        </w:tc>
      </w:tr>
      <w:tr w:rsidR="00956777" w:rsidRPr="00C3030E" w14:paraId="5F7CE350" w14:textId="77777777" w:rsidTr="00956777">
        <w:trPr>
          <w:divId w:val="591860091"/>
        </w:trPr>
        <w:tc>
          <w:tcPr>
            <w:tcW w:w="964" w:type="dxa"/>
          </w:tcPr>
          <w:p w14:paraId="4DB6642A"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1.</w:t>
            </w:r>
          </w:p>
        </w:tc>
        <w:tc>
          <w:tcPr>
            <w:tcW w:w="7087" w:type="dxa"/>
          </w:tcPr>
          <w:p w14:paraId="692D75CC" w14:textId="77777777" w:rsidR="00956777" w:rsidRPr="00C3030E" w:rsidRDefault="00956777" w:rsidP="00C816B7">
            <w:pPr>
              <w:widowControl w:val="0"/>
              <w:suppressLineNumbers/>
              <w:suppressAutoHyphens/>
              <w:rPr>
                <w:color w:val="000000" w:themeColor="text1"/>
              </w:rPr>
            </w:pPr>
            <w:r w:rsidRPr="00C3030E">
              <w:rPr>
                <w:color w:val="000000" w:themeColor="text1"/>
              </w:rPr>
              <w:t xml:space="preserve">Загальний бюджет </w:t>
            </w:r>
            <w:r w:rsidR="00F16D40" w:rsidRPr="00C3030E">
              <w:rPr>
                <w:color w:val="000000" w:themeColor="text1"/>
              </w:rPr>
              <w:t>проєкт</w:t>
            </w:r>
            <w:r w:rsidRPr="00C3030E">
              <w:rPr>
                <w:color w:val="000000" w:themeColor="text1"/>
              </w:rPr>
              <w:t>у</w:t>
            </w:r>
          </w:p>
        </w:tc>
        <w:tc>
          <w:tcPr>
            <w:tcW w:w="1255" w:type="dxa"/>
          </w:tcPr>
          <w:p w14:paraId="100D0B73" w14:textId="4248761D" w:rsidR="00956777" w:rsidRPr="00C3030E" w:rsidRDefault="00956777" w:rsidP="00C816B7">
            <w:pPr>
              <w:ind w:firstLine="14"/>
              <w:rPr>
                <w:color w:val="000000" w:themeColor="text1"/>
                <w:lang w:val="uk-UA"/>
              </w:rPr>
            </w:pPr>
            <w:r w:rsidRPr="00C3030E">
              <w:rPr>
                <w:color w:val="000000" w:themeColor="text1"/>
                <w:lang w:val="uk-UA" w:eastAsia="ar-SA"/>
              </w:rPr>
              <w:t>1</w:t>
            </w:r>
            <w:r w:rsidR="00FC6DF8">
              <w:rPr>
                <w:color w:val="000000" w:themeColor="text1"/>
                <w:lang w:val="uk-UA" w:eastAsia="ar-SA"/>
              </w:rPr>
              <w:t>3</w:t>
            </w:r>
            <w:bookmarkStart w:id="1" w:name="_GoBack"/>
            <w:bookmarkEnd w:id="1"/>
          </w:p>
        </w:tc>
      </w:tr>
      <w:tr w:rsidR="00956777" w:rsidRPr="00C3030E" w14:paraId="121424E5" w14:textId="77777777" w:rsidTr="00956777">
        <w:trPr>
          <w:divId w:val="591860091"/>
        </w:trPr>
        <w:tc>
          <w:tcPr>
            <w:tcW w:w="964" w:type="dxa"/>
          </w:tcPr>
          <w:p w14:paraId="5529582A"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2.</w:t>
            </w:r>
          </w:p>
        </w:tc>
        <w:tc>
          <w:tcPr>
            <w:tcW w:w="7087" w:type="dxa"/>
          </w:tcPr>
          <w:p w14:paraId="2E2836E0" w14:textId="77777777" w:rsidR="00956777" w:rsidRPr="00C3030E" w:rsidRDefault="00956777" w:rsidP="00C816B7">
            <w:pPr>
              <w:keepNext/>
              <w:widowControl w:val="0"/>
              <w:rPr>
                <w:caps/>
                <w:color w:val="000000" w:themeColor="text1"/>
                <w:lang w:val="ru-RU"/>
              </w:rPr>
            </w:pPr>
            <w:r w:rsidRPr="00C3030E">
              <w:rPr>
                <w:color w:val="000000" w:themeColor="text1"/>
                <w:lang w:val="ru-RU"/>
              </w:rPr>
              <w:t>Розклад бюджету за статтями видатків</w:t>
            </w:r>
          </w:p>
        </w:tc>
        <w:tc>
          <w:tcPr>
            <w:tcW w:w="1255" w:type="dxa"/>
          </w:tcPr>
          <w:p w14:paraId="57CDED44" w14:textId="77777777" w:rsidR="00956777" w:rsidRPr="00C3030E" w:rsidRDefault="00956777" w:rsidP="00E55BAE">
            <w:pPr>
              <w:ind w:firstLine="14"/>
              <w:rPr>
                <w:color w:val="000000" w:themeColor="text1"/>
                <w:lang w:val="uk-UA"/>
              </w:rPr>
            </w:pPr>
            <w:r w:rsidRPr="00C3030E">
              <w:rPr>
                <w:color w:val="000000" w:themeColor="text1"/>
                <w:lang w:val="uk-UA" w:eastAsia="ar-SA"/>
              </w:rPr>
              <w:t>1</w:t>
            </w:r>
            <w:r w:rsidR="00E55BAE">
              <w:rPr>
                <w:color w:val="000000" w:themeColor="text1"/>
                <w:lang w:val="uk-UA" w:eastAsia="ar-SA"/>
              </w:rPr>
              <w:t>4</w:t>
            </w:r>
          </w:p>
        </w:tc>
      </w:tr>
      <w:tr w:rsidR="00956777" w:rsidRPr="00C3030E" w14:paraId="334164D2" w14:textId="77777777" w:rsidTr="00956777">
        <w:trPr>
          <w:divId w:val="591860091"/>
        </w:trPr>
        <w:tc>
          <w:tcPr>
            <w:tcW w:w="964" w:type="dxa"/>
          </w:tcPr>
          <w:p w14:paraId="29D81AD7"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3.</w:t>
            </w:r>
          </w:p>
        </w:tc>
        <w:tc>
          <w:tcPr>
            <w:tcW w:w="7087" w:type="dxa"/>
          </w:tcPr>
          <w:p w14:paraId="628A860A" w14:textId="77777777" w:rsidR="00956777" w:rsidRPr="00C3030E" w:rsidRDefault="00956777" w:rsidP="00C816B7">
            <w:pPr>
              <w:snapToGrid w:val="0"/>
              <w:outlineLvl w:val="5"/>
              <w:rPr>
                <w:bCs/>
                <w:color w:val="000000" w:themeColor="text1"/>
              </w:rPr>
            </w:pPr>
            <w:r w:rsidRPr="00C3030E">
              <w:rPr>
                <w:bCs/>
                <w:color w:val="000000" w:themeColor="text1"/>
              </w:rPr>
              <w:t>Очікувані джерела фінансування</w:t>
            </w:r>
          </w:p>
        </w:tc>
        <w:tc>
          <w:tcPr>
            <w:tcW w:w="1255" w:type="dxa"/>
          </w:tcPr>
          <w:p w14:paraId="774528F6" w14:textId="77777777" w:rsidR="00956777" w:rsidRPr="00C3030E" w:rsidRDefault="00956777" w:rsidP="00375715">
            <w:pPr>
              <w:ind w:firstLine="14"/>
              <w:rPr>
                <w:color w:val="000000" w:themeColor="text1"/>
                <w:lang w:val="uk-UA"/>
              </w:rPr>
            </w:pPr>
            <w:r w:rsidRPr="00C3030E">
              <w:rPr>
                <w:color w:val="000000" w:themeColor="text1"/>
                <w:lang w:val="uk-UA" w:eastAsia="ar-SA"/>
              </w:rPr>
              <w:t>1</w:t>
            </w:r>
            <w:r w:rsidR="00375715">
              <w:rPr>
                <w:color w:val="000000" w:themeColor="text1"/>
                <w:lang w:val="uk-UA" w:eastAsia="ar-SA"/>
              </w:rPr>
              <w:t>4</w:t>
            </w:r>
          </w:p>
        </w:tc>
      </w:tr>
      <w:tr w:rsidR="00956777" w:rsidRPr="00C3030E" w14:paraId="34D9DF68" w14:textId="77777777" w:rsidTr="00956777">
        <w:trPr>
          <w:divId w:val="591860091"/>
        </w:trPr>
        <w:tc>
          <w:tcPr>
            <w:tcW w:w="964" w:type="dxa"/>
          </w:tcPr>
          <w:p w14:paraId="6EC5A514" w14:textId="77777777" w:rsidR="00D80DD9" w:rsidRPr="00C3030E" w:rsidRDefault="00D80DD9" w:rsidP="00C816B7">
            <w:pPr>
              <w:snapToGrid w:val="0"/>
              <w:jc w:val="both"/>
              <w:rPr>
                <w:color w:val="000000" w:themeColor="text1"/>
                <w:lang w:val="uk-UA" w:eastAsia="ar-SA"/>
              </w:rPr>
            </w:pPr>
            <w:r w:rsidRPr="00C3030E">
              <w:rPr>
                <w:color w:val="000000" w:themeColor="text1"/>
                <w:lang w:eastAsia="ar-SA"/>
              </w:rPr>
              <w:t>V.</w:t>
            </w:r>
          </w:p>
        </w:tc>
        <w:tc>
          <w:tcPr>
            <w:tcW w:w="7087" w:type="dxa"/>
          </w:tcPr>
          <w:p w14:paraId="2F5AD379" w14:textId="77777777" w:rsidR="00956777" w:rsidRPr="00C3030E" w:rsidRDefault="00D80DD9" w:rsidP="00C816B7">
            <w:pPr>
              <w:snapToGrid w:val="0"/>
              <w:outlineLvl w:val="5"/>
              <w:rPr>
                <w:bCs/>
                <w:color w:val="000000" w:themeColor="text1"/>
                <w:lang w:val="uk-UA"/>
              </w:rPr>
            </w:pPr>
            <w:r w:rsidRPr="00C3030E">
              <w:rPr>
                <w:bCs/>
                <w:color w:val="000000" w:themeColor="text1"/>
                <w:lang w:val="uk-UA"/>
              </w:rPr>
              <w:t>Додатки</w:t>
            </w:r>
          </w:p>
        </w:tc>
        <w:tc>
          <w:tcPr>
            <w:tcW w:w="1255" w:type="dxa"/>
          </w:tcPr>
          <w:p w14:paraId="4A6F8F50" w14:textId="77777777" w:rsidR="00956777" w:rsidRPr="00C3030E" w:rsidRDefault="00956777" w:rsidP="00C816B7">
            <w:pPr>
              <w:ind w:firstLine="14"/>
              <w:rPr>
                <w:color w:val="000000" w:themeColor="text1"/>
                <w:lang w:val="uk-UA"/>
              </w:rPr>
            </w:pPr>
          </w:p>
        </w:tc>
      </w:tr>
    </w:tbl>
    <w:p w14:paraId="255C6F7A" w14:textId="77777777" w:rsidR="00C816B7" w:rsidRDefault="00C816B7" w:rsidP="00F16D40">
      <w:pPr>
        <w:tabs>
          <w:tab w:val="left" w:pos="851"/>
        </w:tabs>
        <w:ind w:firstLine="567"/>
        <w:jc w:val="center"/>
        <w:divId w:val="591860091"/>
        <w:rPr>
          <w:color w:val="000000" w:themeColor="text1"/>
          <w:lang w:val="uk-UA"/>
        </w:rPr>
      </w:pPr>
    </w:p>
    <w:p w14:paraId="662D54DD" w14:textId="77777777" w:rsidR="000E61A7" w:rsidRDefault="000E61A7" w:rsidP="00F16D40">
      <w:pPr>
        <w:tabs>
          <w:tab w:val="left" w:pos="851"/>
        </w:tabs>
        <w:ind w:firstLine="567"/>
        <w:jc w:val="center"/>
        <w:divId w:val="591860091"/>
        <w:rPr>
          <w:color w:val="000000" w:themeColor="text1"/>
          <w:lang w:val="uk-UA"/>
        </w:rPr>
      </w:pPr>
    </w:p>
    <w:p w14:paraId="741D8F4E" w14:textId="77777777" w:rsidR="000E61A7" w:rsidRDefault="000E61A7" w:rsidP="00F16D40">
      <w:pPr>
        <w:tabs>
          <w:tab w:val="left" w:pos="851"/>
        </w:tabs>
        <w:ind w:firstLine="567"/>
        <w:jc w:val="center"/>
        <w:divId w:val="591860091"/>
        <w:rPr>
          <w:color w:val="000000" w:themeColor="text1"/>
          <w:lang w:val="uk-UA"/>
        </w:rPr>
      </w:pPr>
    </w:p>
    <w:p w14:paraId="2D0F8831" w14:textId="77777777" w:rsidR="000E61A7" w:rsidRDefault="000E61A7" w:rsidP="00F16D40">
      <w:pPr>
        <w:tabs>
          <w:tab w:val="left" w:pos="851"/>
        </w:tabs>
        <w:ind w:firstLine="567"/>
        <w:jc w:val="center"/>
        <w:divId w:val="591860091"/>
        <w:rPr>
          <w:color w:val="000000" w:themeColor="text1"/>
          <w:lang w:val="uk-UA"/>
        </w:rPr>
      </w:pPr>
    </w:p>
    <w:p w14:paraId="47E88629" w14:textId="77777777" w:rsidR="000E61A7" w:rsidRDefault="000E61A7" w:rsidP="00F16D40">
      <w:pPr>
        <w:tabs>
          <w:tab w:val="left" w:pos="851"/>
        </w:tabs>
        <w:ind w:firstLine="567"/>
        <w:jc w:val="center"/>
        <w:divId w:val="591860091"/>
        <w:rPr>
          <w:color w:val="000000" w:themeColor="text1"/>
          <w:lang w:val="uk-UA"/>
        </w:rPr>
      </w:pPr>
    </w:p>
    <w:p w14:paraId="3E6F9BE0" w14:textId="77777777" w:rsidR="000E61A7" w:rsidRDefault="000E61A7" w:rsidP="00F16D40">
      <w:pPr>
        <w:tabs>
          <w:tab w:val="left" w:pos="851"/>
        </w:tabs>
        <w:ind w:firstLine="567"/>
        <w:jc w:val="center"/>
        <w:divId w:val="591860091"/>
        <w:rPr>
          <w:color w:val="000000" w:themeColor="text1"/>
          <w:lang w:val="uk-UA"/>
        </w:rPr>
      </w:pPr>
    </w:p>
    <w:p w14:paraId="2F8300F9" w14:textId="11D4EAA6" w:rsidR="000E61A7" w:rsidRDefault="000E61A7" w:rsidP="009E2A0A">
      <w:pPr>
        <w:tabs>
          <w:tab w:val="left" w:pos="851"/>
        </w:tabs>
        <w:divId w:val="591860091"/>
        <w:rPr>
          <w:color w:val="000000" w:themeColor="text1"/>
          <w:lang w:val="uk-UA"/>
        </w:rPr>
      </w:pPr>
    </w:p>
    <w:p w14:paraId="303A92A2" w14:textId="77777777" w:rsidR="009E2A0A" w:rsidRDefault="009E2A0A" w:rsidP="009E2A0A">
      <w:pPr>
        <w:tabs>
          <w:tab w:val="left" w:pos="851"/>
        </w:tabs>
        <w:divId w:val="591860091"/>
        <w:rPr>
          <w:color w:val="000000" w:themeColor="text1"/>
          <w:lang w:val="uk-UA"/>
        </w:rPr>
      </w:pPr>
    </w:p>
    <w:p w14:paraId="4FC92DBE" w14:textId="77777777" w:rsidR="000E61A7" w:rsidRDefault="000E61A7" w:rsidP="00F16D40">
      <w:pPr>
        <w:tabs>
          <w:tab w:val="left" w:pos="851"/>
        </w:tabs>
        <w:ind w:firstLine="567"/>
        <w:jc w:val="center"/>
        <w:divId w:val="591860091"/>
        <w:rPr>
          <w:color w:val="000000" w:themeColor="text1"/>
          <w:lang w:val="uk-UA"/>
        </w:rPr>
      </w:pPr>
    </w:p>
    <w:p w14:paraId="71F65CF3" w14:textId="77777777" w:rsidR="00956777" w:rsidRPr="00C3030E" w:rsidRDefault="00956777" w:rsidP="00F16D40">
      <w:pPr>
        <w:tabs>
          <w:tab w:val="left" w:pos="851"/>
        </w:tabs>
        <w:ind w:firstLine="567"/>
        <w:jc w:val="center"/>
        <w:divId w:val="591860091"/>
        <w:rPr>
          <w:color w:val="000000" w:themeColor="text1"/>
          <w:lang w:val="uk-UA"/>
        </w:rPr>
      </w:pPr>
      <w:r w:rsidRPr="00C3030E">
        <w:rPr>
          <w:color w:val="000000" w:themeColor="text1"/>
          <w:lang w:val="uk-UA"/>
        </w:rPr>
        <w:lastRenderedPageBreak/>
        <w:t xml:space="preserve">ІІІ. </w:t>
      </w:r>
      <w:r w:rsidR="00F16D40" w:rsidRPr="00C3030E">
        <w:rPr>
          <w:color w:val="000000" w:themeColor="text1"/>
          <w:lang w:val="uk-UA"/>
        </w:rPr>
        <w:t>ПРОЄКТ</w:t>
      </w:r>
    </w:p>
    <w:p w14:paraId="1358C10E" w14:textId="77777777" w:rsidR="006B28D0" w:rsidRPr="00C3030E" w:rsidRDefault="006B28D0" w:rsidP="00F16D40">
      <w:pPr>
        <w:tabs>
          <w:tab w:val="left" w:pos="851"/>
        </w:tabs>
        <w:ind w:firstLine="567"/>
        <w:jc w:val="center"/>
        <w:divId w:val="591860091"/>
        <w:rPr>
          <w:color w:val="000000" w:themeColor="text1"/>
          <w:lang w:val="uk-UA"/>
        </w:rPr>
      </w:pPr>
    </w:p>
    <w:p w14:paraId="4EF2E36B" w14:textId="77777777" w:rsidR="00956777" w:rsidRPr="00C3030E" w:rsidRDefault="00956777" w:rsidP="007934F3">
      <w:pPr>
        <w:tabs>
          <w:tab w:val="left" w:pos="851"/>
        </w:tabs>
        <w:ind w:firstLine="567"/>
        <w:jc w:val="center"/>
        <w:divId w:val="591860091"/>
        <w:rPr>
          <w:color w:val="000000" w:themeColor="text1"/>
          <w:lang w:val="uk-UA"/>
        </w:rPr>
      </w:pPr>
      <w:r w:rsidRPr="00C3030E">
        <w:rPr>
          <w:color w:val="000000" w:themeColor="text1"/>
          <w:lang w:val="uk-UA"/>
        </w:rPr>
        <w:t xml:space="preserve">1. АНОТАЦІЯ </w:t>
      </w:r>
      <w:r w:rsidR="00F16D40" w:rsidRPr="00C3030E">
        <w:rPr>
          <w:color w:val="000000" w:themeColor="text1"/>
          <w:lang w:val="uk-UA"/>
        </w:rPr>
        <w:t>ПРОЄКТ</w:t>
      </w:r>
      <w:r w:rsidRPr="00C3030E">
        <w:rPr>
          <w:color w:val="000000" w:themeColor="text1"/>
          <w:lang w:val="uk-UA"/>
        </w:rPr>
        <w:t>У</w:t>
      </w:r>
    </w:p>
    <w:p w14:paraId="570B5597" w14:textId="77777777" w:rsidR="007934F3" w:rsidRPr="00C3030E" w:rsidRDefault="007934F3" w:rsidP="007934F3">
      <w:pPr>
        <w:tabs>
          <w:tab w:val="left" w:pos="851"/>
        </w:tabs>
        <w:ind w:firstLine="567"/>
        <w:jc w:val="center"/>
        <w:divId w:val="591860091"/>
        <w:rPr>
          <w:color w:val="000000" w:themeColor="text1"/>
          <w:lang w:val="uk-UA"/>
        </w:rPr>
      </w:pPr>
    </w:p>
    <w:p w14:paraId="68DF53E6" w14:textId="77777777" w:rsidR="00956777" w:rsidRPr="00C3030E" w:rsidRDefault="003B676B" w:rsidP="00F16D40">
      <w:pPr>
        <w:tabs>
          <w:tab w:val="left" w:pos="851"/>
        </w:tabs>
        <w:ind w:firstLine="567"/>
        <w:jc w:val="both"/>
        <w:divId w:val="591860091"/>
        <w:rPr>
          <w:color w:val="000000" w:themeColor="text1"/>
          <w:u w:val="single"/>
          <w:lang w:val="uk-UA"/>
        </w:rPr>
      </w:pPr>
      <w:r w:rsidRPr="00C3030E">
        <w:rPr>
          <w:color w:val="000000" w:themeColor="text1"/>
          <w:lang w:val="uk-UA"/>
        </w:rPr>
        <w:t>«Нове будівництво швидкомонтованої</w:t>
      </w:r>
      <w:r w:rsidR="00FA0602">
        <w:rPr>
          <w:color w:val="000000" w:themeColor="text1"/>
          <w:lang w:val="uk-UA"/>
        </w:rPr>
        <w:t xml:space="preserve"> споруди спортивної зали г</w:t>
      </w:r>
      <w:r w:rsidRPr="00C3030E">
        <w:rPr>
          <w:color w:val="000000" w:themeColor="text1"/>
          <w:lang w:val="uk-UA"/>
        </w:rPr>
        <w:t>імназії №1 по бульвару Курчатова, 6 у м.Южноукраїнськ Миколаївської області. Коригування»</w:t>
      </w:r>
      <w:r w:rsidR="00136091" w:rsidRPr="00C3030E">
        <w:rPr>
          <w:color w:val="000000" w:themeColor="text1"/>
          <w:lang w:val="uk-UA"/>
        </w:rPr>
        <w:t>.</w:t>
      </w:r>
    </w:p>
    <w:p w14:paraId="5AA29AC9" w14:textId="77777777" w:rsidR="00956777" w:rsidRPr="00C3030E" w:rsidRDefault="00956777" w:rsidP="00F16D40">
      <w:pPr>
        <w:pStyle w:val="a5"/>
        <w:shd w:val="clear" w:color="auto" w:fill="FFFFFF"/>
        <w:tabs>
          <w:tab w:val="left" w:pos="851"/>
        </w:tabs>
        <w:spacing w:before="0"/>
        <w:ind w:firstLine="567"/>
        <w:jc w:val="both"/>
        <w:divId w:val="591860091"/>
        <w:rPr>
          <w:color w:val="000000" w:themeColor="text1"/>
          <w:lang w:val="uk-UA"/>
        </w:rPr>
      </w:pPr>
      <w:r w:rsidRPr="00C3030E">
        <w:rPr>
          <w:color w:val="000000" w:themeColor="text1"/>
          <w:lang w:val="uk-UA"/>
        </w:rPr>
        <w:t xml:space="preserve">Зараз у гімназії навчається 386 учнів, а за час існування закладу в його стінах отримали якісну освіту більше 900 учнів. </w:t>
      </w:r>
    </w:p>
    <w:p w14:paraId="2B18F101" w14:textId="77777777" w:rsidR="00956777" w:rsidRPr="00C3030E" w:rsidRDefault="00956777" w:rsidP="00F16D40">
      <w:pPr>
        <w:shd w:val="clear" w:color="auto" w:fill="FFFFFF"/>
        <w:tabs>
          <w:tab w:val="left" w:pos="851"/>
        </w:tabs>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Заклад  має фізкультурно-спортивну зону, на якій знаходяться: баскетбольне поле (450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волейбольне поле (450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міні-футбольне поле із штучним «зеленим» покриттям (375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бігова доріжка, стрибкова яма (15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тенісний корт (800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з трибунами для глядачів, який має наслідки незавершених будівельних робіт. Проте все вищевказане не можна вважати освітнім середовищем для повноцінного, всебічного виховання підростаючого покоління. Необхідним є вказати, що заняття фізичною культурою на свіжому повітрі є можливими за певних погодних умов, що знову вказує на потребу у спортивному приміщенні, яке є універсальним за будь-яких природних обставин.</w:t>
      </w:r>
    </w:p>
    <w:p w14:paraId="76E280FC" w14:textId="065A0328" w:rsidR="00956777" w:rsidRPr="00C3030E" w:rsidRDefault="00D127B0" w:rsidP="00F16D40">
      <w:pPr>
        <w:shd w:val="clear" w:color="auto" w:fill="FFFFFF"/>
        <w:tabs>
          <w:tab w:val="left" w:pos="851"/>
        </w:tabs>
        <w:ind w:firstLine="567"/>
        <w:jc w:val="both"/>
        <w:textAlignment w:val="baseline"/>
        <w:divId w:val="591860091"/>
        <w:rPr>
          <w:color w:val="000000" w:themeColor="text1"/>
          <w:lang w:val="uk-UA"/>
        </w:rPr>
      </w:pPr>
      <w:r>
        <w:rPr>
          <w:rStyle w:val="fontstyle01"/>
          <w:color w:val="000000" w:themeColor="text1"/>
          <w:sz w:val="24"/>
          <w:szCs w:val="24"/>
          <w:lang w:val="uk-UA"/>
        </w:rPr>
        <w:t>Зараз</w:t>
      </w:r>
      <w:r w:rsidR="00956777" w:rsidRPr="00C3030E">
        <w:rPr>
          <w:rStyle w:val="fontstyle01"/>
          <w:color w:val="000000" w:themeColor="text1"/>
          <w:sz w:val="24"/>
          <w:szCs w:val="24"/>
          <w:lang w:val="uk-UA"/>
        </w:rPr>
        <w:t xml:space="preserve"> </w:t>
      </w:r>
      <w:r w:rsidR="00956777" w:rsidRPr="00C3030E">
        <w:rPr>
          <w:color w:val="000000" w:themeColor="text1"/>
          <w:lang w:val="uk-UA"/>
        </w:rPr>
        <w:t xml:space="preserve">спортивною залою учням </w:t>
      </w:r>
      <w:r w:rsidR="00956777" w:rsidRPr="00C3030E">
        <w:rPr>
          <w:rFonts w:eastAsia="Times New Roman"/>
          <w:color w:val="000000" w:themeColor="text1"/>
          <w:lang w:val="uk-UA" w:eastAsia="ru-RU"/>
        </w:rPr>
        <w:t>служить кімната загальною площею 55,1 м</w:t>
      </w:r>
      <w:r w:rsidR="00956777" w:rsidRPr="00C3030E">
        <w:rPr>
          <w:rFonts w:eastAsia="Times New Roman"/>
          <w:color w:val="000000" w:themeColor="text1"/>
          <w:vertAlign w:val="superscript"/>
          <w:lang w:val="uk-UA" w:eastAsia="ru-RU"/>
        </w:rPr>
        <w:t>2</w:t>
      </w:r>
      <w:r w:rsidR="00956777" w:rsidRPr="00C3030E">
        <w:rPr>
          <w:rFonts w:eastAsia="Times New Roman"/>
          <w:color w:val="000000" w:themeColor="text1"/>
          <w:lang w:val="uk-UA" w:eastAsia="ru-RU"/>
        </w:rPr>
        <w:t xml:space="preserve"> (розміром 6 x 9 м)</w:t>
      </w:r>
      <w:r w:rsidR="00956777" w:rsidRPr="00C3030E">
        <w:rPr>
          <w:rFonts w:eastAsia="Times New Roman"/>
          <w:bCs/>
          <w:color w:val="000000" w:themeColor="text1"/>
          <w:bdr w:val="none" w:sz="0" w:space="0" w:color="auto" w:frame="1"/>
          <w:lang w:val="uk-UA" w:eastAsia="ru-RU"/>
        </w:rPr>
        <w:t xml:space="preserve"> з душем, яка розташована на І-му поверсі.</w:t>
      </w:r>
      <w:r w:rsidR="00956777" w:rsidRPr="00C3030E">
        <w:rPr>
          <w:color w:val="000000" w:themeColor="text1"/>
          <w:lang w:val="uk-UA"/>
        </w:rPr>
        <w:t xml:space="preserve"> </w:t>
      </w:r>
      <w:r w:rsidR="00956777" w:rsidRPr="00C3030E">
        <w:rPr>
          <w:rFonts w:eastAsia="Times New Roman"/>
          <w:bCs/>
          <w:color w:val="000000" w:themeColor="text1"/>
          <w:bdr w:val="none" w:sz="0" w:space="0" w:color="auto" w:frame="1"/>
          <w:lang w:val="uk-UA" w:eastAsia="ru-RU"/>
        </w:rPr>
        <w:t>Освітлення природне – вікна, штучне – люмінесцентні світильники. Підлога дерев’яна (відшліфована та пофарбована). Стіни та стеля побіловані, панелі - пофарбовані. Батареї опалення закриті решітками (екранами).  Виходячи   з  вищевказаного,   спортивна  кімната  пристосована  до  проведення уроків фізичного виховання, відповідає санітарно-гігієнічним вимогам та пожежній безпеці.</w:t>
      </w:r>
      <w:r w:rsidR="00956777" w:rsidRPr="00C3030E">
        <w:rPr>
          <w:color w:val="000000" w:themeColor="text1"/>
          <w:lang w:val="uk-UA"/>
        </w:rPr>
        <w:t xml:space="preserve"> Проте особливо проблематичним стає проведення уроків фізичного виховання у </w:t>
      </w:r>
      <w:r>
        <w:rPr>
          <w:color w:val="000000" w:themeColor="text1"/>
          <w:lang w:val="uk-UA"/>
        </w:rPr>
        <w:t>ць</w:t>
      </w:r>
      <w:r w:rsidR="00956777" w:rsidRPr="00C3030E">
        <w:rPr>
          <w:color w:val="000000" w:themeColor="text1"/>
          <w:lang w:val="uk-UA"/>
        </w:rPr>
        <w:t xml:space="preserve">ому приміщенні для 2-х класів одночасно. </w:t>
      </w:r>
    </w:p>
    <w:p w14:paraId="6A7B4AA4" w14:textId="77777777" w:rsidR="007F612B" w:rsidRPr="00C3030E" w:rsidRDefault="007F612B" w:rsidP="00F16D40">
      <w:pPr>
        <w:widowControl w:val="0"/>
        <w:suppressLineNumbers/>
        <w:tabs>
          <w:tab w:val="left" w:pos="851"/>
        </w:tabs>
        <w:suppressAutoHyphens/>
        <w:ind w:firstLine="567"/>
        <w:jc w:val="both"/>
        <w:divId w:val="591860091"/>
        <w:rPr>
          <w:color w:val="000000" w:themeColor="text1"/>
          <w:lang w:val="uk-UA"/>
        </w:rPr>
      </w:pPr>
      <w:r w:rsidRPr="00C3030E">
        <w:rPr>
          <w:rFonts w:eastAsia="Times New Roman"/>
          <w:color w:val="000000" w:themeColor="text1"/>
          <w:lang w:val="uk-UA" w:eastAsia="ru-RU"/>
        </w:rPr>
        <w:t>Проєкт ма</w:t>
      </w:r>
      <w:r w:rsidR="001E24FD" w:rsidRPr="00C3030E">
        <w:rPr>
          <w:rFonts w:eastAsia="Times New Roman"/>
          <w:color w:val="000000" w:themeColor="text1"/>
          <w:lang w:val="uk-UA" w:eastAsia="ru-RU"/>
        </w:rPr>
        <w:t>є вплив одночасно щонайменше на п’ять</w:t>
      </w:r>
      <w:r w:rsidRPr="00C3030E">
        <w:rPr>
          <w:rFonts w:eastAsia="Times New Roman"/>
          <w:color w:val="000000" w:themeColor="text1"/>
          <w:lang w:val="uk-UA" w:eastAsia="ru-RU"/>
        </w:rPr>
        <w:t xml:space="preserve"> населених пунктів, зокрема, </w:t>
      </w:r>
      <w:r w:rsidRPr="00C3030E">
        <w:rPr>
          <w:color w:val="000000" w:themeColor="text1"/>
          <w:lang w:val="uk-UA"/>
        </w:rPr>
        <w:t>місто Южноукраїнськ та приєднані до нього Костянтинівська та Іванівська селищні громади, в тому числі с.Бузьке та с.Панкратове</w:t>
      </w:r>
      <w:r w:rsidR="001E24FD" w:rsidRPr="00C3030E">
        <w:rPr>
          <w:color w:val="000000" w:themeColor="text1"/>
          <w:lang w:val="uk-UA"/>
        </w:rPr>
        <w:t xml:space="preserve">, а також </w:t>
      </w:r>
      <w:hyperlink r:id="rId9"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Pr="00C3030E">
        <w:rPr>
          <w:color w:val="000000" w:themeColor="text1"/>
          <w:lang w:val="uk-UA"/>
        </w:rPr>
        <w:t>.</w:t>
      </w:r>
      <w:r w:rsidR="00F20E9F" w:rsidRPr="00C3030E">
        <w:rPr>
          <w:color w:val="000000" w:themeColor="text1"/>
          <w:lang w:val="uk-UA"/>
        </w:rPr>
        <w:t xml:space="preserve"> </w:t>
      </w:r>
    </w:p>
    <w:p w14:paraId="16EB629A" w14:textId="77777777" w:rsidR="00EE70AA" w:rsidRPr="00C3030E" w:rsidRDefault="00EE70AA" w:rsidP="00EE70AA">
      <w:pPr>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Частка населення громади, на яке впливає реалізація проєкту - </w:t>
      </w:r>
      <w:r w:rsidRPr="00C3030E">
        <w:rPr>
          <w:rFonts w:eastAsia="Times New Roman"/>
          <w:color w:val="000000" w:themeColor="text1"/>
          <w:lang w:val="ru-RU" w:eastAsia="ru-RU"/>
        </w:rPr>
        <w:t> </w:t>
      </w:r>
      <w:r w:rsidRPr="00C3030E">
        <w:rPr>
          <w:rFonts w:eastAsia="Times New Roman"/>
          <w:color w:val="000000" w:themeColor="text1"/>
          <w:lang w:val="uk-UA" w:eastAsia="ru-RU"/>
        </w:rPr>
        <w:t xml:space="preserve">100% населення громади у зв’язку з перспективою будівництва </w:t>
      </w:r>
      <w:r w:rsidRPr="00C3030E">
        <w:rPr>
          <w:color w:val="000000" w:themeColor="text1"/>
          <w:lang w:val="uk-UA"/>
        </w:rPr>
        <w:t>швидкомонтованої споруди спортивної зали</w:t>
      </w:r>
      <w:r w:rsidRPr="00C3030E">
        <w:rPr>
          <w:rFonts w:eastAsia="Times New Roman"/>
          <w:color w:val="000000" w:themeColor="text1"/>
          <w:lang w:val="uk-UA" w:eastAsia="ru-RU"/>
        </w:rPr>
        <w:t xml:space="preserve">. </w:t>
      </w:r>
    </w:p>
    <w:p w14:paraId="5F326C6F" w14:textId="77777777" w:rsidR="007F612B" w:rsidRPr="00C3030E" w:rsidRDefault="00EE70AA" w:rsidP="00EE70AA">
      <w:pPr>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Будівництво </w:t>
      </w:r>
      <w:r w:rsidRPr="00C3030E">
        <w:rPr>
          <w:color w:val="000000" w:themeColor="text1"/>
          <w:lang w:val="uk-UA"/>
        </w:rPr>
        <w:t>швидкомонтованої споруди спортивної зали</w:t>
      </w:r>
      <w:r w:rsidRPr="00C3030E">
        <w:rPr>
          <w:rFonts w:eastAsia="Times New Roman"/>
          <w:color w:val="000000" w:themeColor="text1"/>
          <w:lang w:val="uk-UA" w:eastAsia="ru-RU"/>
        </w:rPr>
        <w:t xml:space="preserve"> повністю вирішує проблему </w:t>
      </w:r>
      <w:r w:rsidR="0041678C" w:rsidRPr="00C3030E">
        <w:rPr>
          <w:color w:val="000000" w:themeColor="text1"/>
          <w:lang w:val="ru-RU"/>
        </w:rPr>
        <w:t>поліпшення умов занять фізичною культурою і спортом всіх верств населення</w:t>
      </w:r>
      <w:r w:rsidRPr="00C3030E">
        <w:rPr>
          <w:color w:val="000000" w:themeColor="text1"/>
          <w:lang w:val="uk-UA"/>
        </w:rPr>
        <w:t>.</w:t>
      </w:r>
    </w:p>
    <w:p w14:paraId="2C76CAE6" w14:textId="7A942CF9" w:rsidR="00EE70AA" w:rsidRPr="00C3030E" w:rsidRDefault="00EE70AA" w:rsidP="00F16D40">
      <w:pPr>
        <w:widowControl w:val="0"/>
        <w:suppressLineNumbers/>
        <w:tabs>
          <w:tab w:val="left" w:pos="851"/>
        </w:tabs>
        <w:suppressAutoHyphens/>
        <w:ind w:firstLine="567"/>
        <w:jc w:val="both"/>
        <w:divId w:val="591860091"/>
        <w:rPr>
          <w:color w:val="000000" w:themeColor="text1"/>
          <w:lang w:val="uk-UA"/>
        </w:rPr>
      </w:pPr>
      <w:r w:rsidRPr="00C3030E">
        <w:rPr>
          <w:rFonts w:eastAsia="Times New Roman"/>
          <w:color w:val="000000" w:themeColor="text1"/>
          <w:lang w:val="uk-UA" w:eastAsia="ru-RU"/>
        </w:rPr>
        <w:t xml:space="preserve">Проєкт відкриває (суттєво посилює) нові можливості для регіонального розвитку, створює «точки зростання» громади (регіону) у найближчій перспективі через </w:t>
      </w:r>
      <w:r w:rsidR="001F13F6">
        <w:rPr>
          <w:rFonts w:eastAsia="Times New Roman"/>
          <w:color w:val="000000" w:themeColor="text1"/>
          <w:lang w:val="uk-UA" w:eastAsia="ru-RU"/>
        </w:rPr>
        <w:t>б</w:t>
      </w:r>
      <w:r w:rsidRPr="00C3030E">
        <w:rPr>
          <w:rFonts w:eastAsia="Times New Roman"/>
          <w:color w:val="000000" w:themeColor="text1"/>
          <w:lang w:val="uk-UA" w:eastAsia="ru-RU"/>
        </w:rPr>
        <w:t xml:space="preserve">удівництво </w:t>
      </w:r>
      <w:r w:rsidRPr="00C3030E">
        <w:rPr>
          <w:color w:val="000000" w:themeColor="text1"/>
          <w:lang w:val="uk-UA"/>
        </w:rPr>
        <w:t>швидкомонтованої споруди спортивної зали гімназії №</w:t>
      </w:r>
      <w:r w:rsidR="00F20E9F" w:rsidRPr="00C3030E">
        <w:rPr>
          <w:color w:val="000000" w:themeColor="text1"/>
          <w:lang w:val="uk-UA"/>
        </w:rPr>
        <w:t>1 по бульвару Курчатова, 6 в м.</w:t>
      </w:r>
      <w:r w:rsidRPr="00C3030E">
        <w:rPr>
          <w:color w:val="000000" w:themeColor="text1"/>
          <w:lang w:val="uk-UA"/>
        </w:rPr>
        <w:t>Южноукраїнську Миколаївської області.</w:t>
      </w:r>
    </w:p>
    <w:p w14:paraId="64529499" w14:textId="77777777" w:rsidR="00A77A6D" w:rsidRPr="00C3030E" w:rsidRDefault="00A77A6D" w:rsidP="00A77A6D">
      <w:pPr>
        <w:spacing w:after="150" w:line="255" w:lineRule="atLeast"/>
        <w:ind w:firstLine="567"/>
        <w:jc w:val="both"/>
        <w:divId w:val="591860091"/>
        <w:rPr>
          <w:color w:val="000000" w:themeColor="text1"/>
          <w:shd w:val="clear" w:color="auto" w:fill="FFFFFF"/>
          <w:lang w:val="ru-RU"/>
        </w:rPr>
      </w:pPr>
      <w:r w:rsidRPr="00C3030E">
        <w:rPr>
          <w:rFonts w:ascii="Helvetica" w:hAnsi="Helvetica"/>
          <w:color w:val="000000" w:themeColor="text1"/>
          <w:shd w:val="clear" w:color="auto" w:fill="FFFFFF"/>
        </w:rPr>
        <w:t> </w:t>
      </w:r>
      <w:r w:rsidRPr="00C3030E">
        <w:rPr>
          <w:color w:val="000000" w:themeColor="text1"/>
          <w:shd w:val="clear" w:color="auto" w:fill="FFFFFF"/>
          <w:lang w:val="ru-RU"/>
        </w:rPr>
        <w:t>Крім того, реалізація проєкту згуртує громаду для вирішення актуальних проблем території.</w:t>
      </w:r>
    </w:p>
    <w:p w14:paraId="4F1B9084" w14:textId="77777777" w:rsidR="0071143B" w:rsidRPr="00C3030E" w:rsidRDefault="0071143B" w:rsidP="0071143B">
      <w:pPr>
        <w:widowControl w:val="0"/>
        <w:suppressLineNumbers/>
        <w:tabs>
          <w:tab w:val="left" w:pos="851"/>
        </w:tabs>
        <w:suppressAutoHyphens/>
        <w:ind w:firstLine="567"/>
        <w:jc w:val="both"/>
        <w:divId w:val="591860091"/>
        <w:rPr>
          <w:color w:val="000000" w:themeColor="text1"/>
          <w:lang w:val="ru-RU"/>
        </w:rPr>
      </w:pPr>
      <w:r w:rsidRPr="00C3030E">
        <w:rPr>
          <w:color w:val="000000" w:themeColor="text1"/>
          <w:lang w:val="ru-RU"/>
        </w:rPr>
        <w:t xml:space="preserve">Цільові групи проєкту: </w:t>
      </w:r>
    </w:p>
    <w:p w14:paraId="6F83F71C" w14:textId="6BE5C2FF" w:rsidR="00EE70AA" w:rsidRPr="00C3030E" w:rsidRDefault="00D127B0" w:rsidP="00325A03">
      <w:pPr>
        <w:pStyle w:val="a8"/>
        <w:tabs>
          <w:tab w:val="left" w:pos="851"/>
        </w:tabs>
        <w:ind w:firstLine="567"/>
        <w:jc w:val="both"/>
        <w:divId w:val="591860091"/>
        <w:rPr>
          <w:color w:val="000000" w:themeColor="text1"/>
          <w:lang w:val="uk-UA"/>
        </w:rPr>
      </w:pPr>
      <w:r>
        <w:rPr>
          <w:color w:val="000000" w:themeColor="text1"/>
          <w:lang w:val="ru-RU"/>
        </w:rPr>
        <w:t>В</w:t>
      </w:r>
      <w:r w:rsidR="0071143B" w:rsidRPr="00C3030E">
        <w:rPr>
          <w:color w:val="000000" w:themeColor="text1"/>
          <w:lang w:val="uk-UA"/>
        </w:rPr>
        <w:t>ідсутність спортивної зали в Южноукраїнській гімназії №1 викликає занепокоєння практично всього учнівського та трудового колективу закладу та їх батьків. У зв’язку з цим усі зазначені категорії можна віднести до однієї цільової групи (</w:t>
      </w:r>
      <w:r w:rsidR="00A50F78" w:rsidRPr="00C3030E">
        <w:rPr>
          <w:color w:val="000000" w:themeColor="text1"/>
          <w:lang w:val="uk-UA"/>
        </w:rPr>
        <w:t>4066</w:t>
      </w:r>
      <w:r w:rsidR="0071143B" w:rsidRPr="00C3030E">
        <w:rPr>
          <w:color w:val="000000" w:themeColor="text1"/>
          <w:lang w:val="uk-UA"/>
        </w:rPr>
        <w:t xml:space="preserve"> осіб), але найбільшу вигоду отримають учні (</w:t>
      </w:r>
      <w:r w:rsidR="00A50F78" w:rsidRPr="00C3030E">
        <w:rPr>
          <w:color w:val="000000" w:themeColor="text1"/>
          <w:lang w:val="uk-UA"/>
        </w:rPr>
        <w:t>405</w:t>
      </w:r>
      <w:r w:rsidR="0071143B" w:rsidRPr="00C3030E">
        <w:rPr>
          <w:color w:val="000000" w:themeColor="text1"/>
          <w:lang w:val="uk-UA"/>
        </w:rPr>
        <w:t xml:space="preserve"> осіб), працівники гімназії (6</w:t>
      </w:r>
      <w:r w:rsidR="0002423E" w:rsidRPr="00C3030E">
        <w:rPr>
          <w:color w:val="000000" w:themeColor="text1"/>
          <w:lang w:val="uk-UA"/>
        </w:rPr>
        <w:t>2</w:t>
      </w:r>
      <w:r w:rsidR="0071143B" w:rsidRPr="00C3030E">
        <w:rPr>
          <w:color w:val="000000" w:themeColor="text1"/>
          <w:lang w:val="uk-UA"/>
        </w:rPr>
        <w:t xml:space="preserve"> ос</w:t>
      </w:r>
      <w:r w:rsidR="0002423E" w:rsidRPr="00C3030E">
        <w:rPr>
          <w:color w:val="000000" w:themeColor="text1"/>
          <w:lang w:val="uk-UA"/>
        </w:rPr>
        <w:t>оби</w:t>
      </w:r>
      <w:r w:rsidR="0071143B" w:rsidRPr="00C3030E">
        <w:rPr>
          <w:color w:val="000000" w:themeColor="text1"/>
          <w:lang w:val="uk-UA"/>
        </w:rPr>
        <w:t>), батьки (</w:t>
      </w:r>
      <w:r w:rsidR="00A50F78" w:rsidRPr="00C3030E">
        <w:rPr>
          <w:color w:val="000000" w:themeColor="text1"/>
          <w:lang w:val="uk-UA"/>
        </w:rPr>
        <w:t>905</w:t>
      </w:r>
      <w:r w:rsidR="0071143B" w:rsidRPr="00C3030E">
        <w:rPr>
          <w:color w:val="000000" w:themeColor="text1"/>
          <w:lang w:val="uk-UA"/>
        </w:rPr>
        <w:t xml:space="preserve"> особи)  та інші зацікавлені особи</w:t>
      </w:r>
      <w:r w:rsidR="00B46E6F" w:rsidRPr="00C3030E">
        <w:rPr>
          <w:color w:val="000000" w:themeColor="text1"/>
          <w:lang w:val="uk-UA"/>
        </w:rPr>
        <w:t>, а саме:</w:t>
      </w:r>
      <w:r w:rsidR="00325A03" w:rsidRPr="00C3030E">
        <w:rPr>
          <w:color w:val="000000" w:themeColor="text1"/>
          <w:lang w:val="uk-UA"/>
        </w:rPr>
        <w:t xml:space="preserve"> </w:t>
      </w:r>
      <w:r w:rsidR="00B46E6F" w:rsidRPr="00C3030E">
        <w:rPr>
          <w:color w:val="000000" w:themeColor="text1"/>
          <w:lang w:val="uk-UA"/>
        </w:rPr>
        <w:t xml:space="preserve">Костянтинівська </w:t>
      </w:r>
      <w:r w:rsidR="00A50F78" w:rsidRPr="00C3030E">
        <w:rPr>
          <w:color w:val="000000" w:themeColor="text1"/>
          <w:lang w:val="uk-UA"/>
        </w:rPr>
        <w:t xml:space="preserve">(в тому числі </w:t>
      </w:r>
      <w:r w:rsidR="00A50F78" w:rsidRPr="00C3030E">
        <w:rPr>
          <w:color w:val="000000" w:themeColor="text1"/>
          <w:lang w:val="uk-UA"/>
        </w:rPr>
        <w:lastRenderedPageBreak/>
        <w:t xml:space="preserve">с.Бузьке) </w:t>
      </w:r>
      <w:r w:rsidR="00B46E6F" w:rsidRPr="00C3030E">
        <w:rPr>
          <w:color w:val="000000" w:themeColor="text1"/>
          <w:lang w:val="uk-UA"/>
        </w:rPr>
        <w:t xml:space="preserve">та Іванівська </w:t>
      </w:r>
      <w:r w:rsidR="00A50F78" w:rsidRPr="00C3030E">
        <w:rPr>
          <w:color w:val="000000" w:themeColor="text1"/>
          <w:lang w:val="uk-UA"/>
        </w:rPr>
        <w:t>селищні громади</w:t>
      </w:r>
      <w:r w:rsidR="00B46E6F" w:rsidRPr="00C3030E">
        <w:rPr>
          <w:color w:val="000000" w:themeColor="text1"/>
          <w:lang w:val="uk-UA"/>
        </w:rPr>
        <w:t xml:space="preserve"> </w:t>
      </w:r>
      <w:r w:rsidR="00A50F78" w:rsidRPr="00C3030E">
        <w:rPr>
          <w:color w:val="000000" w:themeColor="text1"/>
          <w:lang w:val="uk-UA"/>
        </w:rPr>
        <w:t xml:space="preserve">(в тому числі с.Панкратове) </w:t>
      </w:r>
      <w:r w:rsidR="00B46E6F" w:rsidRPr="00C3030E">
        <w:rPr>
          <w:color w:val="000000" w:themeColor="text1"/>
          <w:lang w:val="uk-UA"/>
        </w:rPr>
        <w:t>(</w:t>
      </w:r>
      <w:r w:rsidR="003E455B" w:rsidRPr="00C3030E">
        <w:rPr>
          <w:color w:val="000000" w:themeColor="text1"/>
          <w:lang w:val="uk-UA"/>
        </w:rPr>
        <w:t>210</w:t>
      </w:r>
      <w:r w:rsidR="00B46E6F" w:rsidRPr="00C3030E">
        <w:rPr>
          <w:color w:val="000000" w:themeColor="text1"/>
          <w:lang w:val="uk-UA"/>
        </w:rPr>
        <w:t xml:space="preserve"> осіб). </w:t>
      </w:r>
      <w:r w:rsidR="001E24FD" w:rsidRPr="00C3030E">
        <w:rPr>
          <w:color w:val="000000" w:themeColor="text1"/>
          <w:lang w:val="uk-UA"/>
        </w:rPr>
        <w:t xml:space="preserve">А також, </w:t>
      </w:r>
      <w:hyperlink r:id="rId10"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001E24FD" w:rsidRPr="00C3030E">
        <w:rPr>
          <w:color w:val="000000" w:themeColor="text1"/>
          <w:lang w:val="uk-UA"/>
        </w:rPr>
        <w:t xml:space="preserve"> (</w:t>
      </w:r>
      <w:r w:rsidR="003E455B" w:rsidRPr="00C3030E">
        <w:rPr>
          <w:color w:val="000000" w:themeColor="text1"/>
          <w:lang w:val="uk-UA"/>
        </w:rPr>
        <w:t xml:space="preserve">520 </w:t>
      </w:r>
      <w:r w:rsidR="001E24FD" w:rsidRPr="00C3030E">
        <w:rPr>
          <w:color w:val="000000" w:themeColor="text1"/>
          <w:lang w:val="uk-UA"/>
        </w:rPr>
        <w:t>осіб).</w:t>
      </w:r>
    </w:p>
    <w:p w14:paraId="34ABE13D" w14:textId="77777777" w:rsidR="00831B65" w:rsidRPr="00C3030E" w:rsidRDefault="00831B65" w:rsidP="00107024">
      <w:pPr>
        <w:widowControl w:val="0"/>
        <w:suppressLineNumbers/>
        <w:tabs>
          <w:tab w:val="left" w:pos="284"/>
        </w:tabs>
        <w:suppressAutoHyphens/>
        <w:ind w:firstLine="709"/>
        <w:jc w:val="center"/>
        <w:divId w:val="591860091"/>
        <w:rPr>
          <w:color w:val="000000" w:themeColor="text1"/>
          <w:lang w:val="uk-UA"/>
        </w:rPr>
      </w:pPr>
    </w:p>
    <w:p w14:paraId="40ECA293" w14:textId="77777777" w:rsidR="00956777" w:rsidRPr="00C3030E" w:rsidRDefault="00956777" w:rsidP="00107024">
      <w:pPr>
        <w:widowControl w:val="0"/>
        <w:suppressLineNumbers/>
        <w:tabs>
          <w:tab w:val="left" w:pos="284"/>
        </w:tabs>
        <w:suppressAutoHyphens/>
        <w:ind w:firstLine="709"/>
        <w:jc w:val="center"/>
        <w:divId w:val="591860091"/>
        <w:rPr>
          <w:color w:val="000000" w:themeColor="text1"/>
          <w:lang w:val="uk-UA"/>
        </w:rPr>
      </w:pPr>
      <w:r w:rsidRPr="00C3030E">
        <w:rPr>
          <w:color w:val="000000" w:themeColor="text1"/>
          <w:lang w:val="uk-UA"/>
        </w:rPr>
        <w:t xml:space="preserve">Очікувані результати  </w:t>
      </w:r>
      <w:r w:rsidR="00F16D40" w:rsidRPr="00C3030E">
        <w:rPr>
          <w:color w:val="000000" w:themeColor="text1"/>
          <w:lang w:val="uk-UA"/>
        </w:rPr>
        <w:t>проєкт</w:t>
      </w:r>
      <w:r w:rsidR="00107024" w:rsidRPr="00C3030E">
        <w:rPr>
          <w:color w:val="000000" w:themeColor="text1"/>
          <w:lang w:val="uk-UA"/>
        </w:rPr>
        <w:t>у</w:t>
      </w:r>
    </w:p>
    <w:p w14:paraId="5125AAD5" w14:textId="77777777" w:rsidR="00107024" w:rsidRPr="00C3030E" w:rsidRDefault="00107024" w:rsidP="00107024">
      <w:pPr>
        <w:widowControl w:val="0"/>
        <w:suppressLineNumbers/>
        <w:tabs>
          <w:tab w:val="left" w:pos="284"/>
        </w:tabs>
        <w:suppressAutoHyphens/>
        <w:ind w:firstLine="709"/>
        <w:divId w:val="591860091"/>
        <w:rPr>
          <w:color w:val="000000" w:themeColor="text1"/>
          <w:lang w:val="uk-UA"/>
        </w:rPr>
      </w:pPr>
      <w:r w:rsidRPr="00C3030E">
        <w:rPr>
          <w:color w:val="000000" w:themeColor="text1"/>
          <w:lang w:val="uk-UA"/>
        </w:rPr>
        <w:t>Якісні показники:</w:t>
      </w:r>
    </w:p>
    <w:p w14:paraId="2D178785"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r w:rsidRPr="00C3030E">
        <w:rPr>
          <w:color w:val="000000" w:themeColor="text1"/>
          <w:lang w:val="ru-RU"/>
        </w:rPr>
        <w:t xml:space="preserve">Покращення умов навчання гімназистів </w:t>
      </w:r>
      <w:r w:rsidRPr="00C3030E">
        <w:rPr>
          <w:color w:val="000000" w:themeColor="text1"/>
          <w:lang w:val="uk-UA"/>
        </w:rPr>
        <w:t>в цілому.</w:t>
      </w:r>
    </w:p>
    <w:p w14:paraId="7AB6C07F"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r w:rsidRPr="00C3030E">
        <w:rPr>
          <w:color w:val="000000" w:themeColor="text1"/>
          <w:lang w:val="ru-RU"/>
        </w:rPr>
        <w:t xml:space="preserve">Збільшення </w:t>
      </w:r>
      <w:r w:rsidRPr="00C3030E">
        <w:rPr>
          <w:color w:val="000000" w:themeColor="text1"/>
          <w:lang w:val="uk-UA"/>
        </w:rPr>
        <w:t xml:space="preserve">освітніх </w:t>
      </w:r>
      <w:r w:rsidRPr="00C3030E">
        <w:rPr>
          <w:color w:val="000000" w:themeColor="text1"/>
          <w:lang w:val="ru-RU"/>
        </w:rPr>
        <w:t>можливостей для учнів, які будуть використовувати</w:t>
      </w:r>
      <w:r w:rsidRPr="00C3030E">
        <w:rPr>
          <w:color w:val="000000" w:themeColor="text1"/>
          <w:lang w:val="uk-UA"/>
        </w:rPr>
        <w:t xml:space="preserve"> саме новітнє обладнання сучасної спортивної зали.</w:t>
      </w:r>
    </w:p>
    <w:p w14:paraId="5003B768"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uk-UA"/>
        </w:rPr>
      </w:pPr>
      <w:r w:rsidRPr="00C3030E">
        <w:rPr>
          <w:color w:val="000000" w:themeColor="text1"/>
          <w:lang w:val="uk-UA"/>
        </w:rPr>
        <w:t>Охоплення всього учнівського контингенту закладу руховою активністю та заняттями спортом.</w:t>
      </w:r>
    </w:p>
    <w:p w14:paraId="399FE095"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uk-UA"/>
        </w:rPr>
      </w:pPr>
      <w:r w:rsidRPr="00C3030E">
        <w:rPr>
          <w:color w:val="000000" w:themeColor="text1"/>
          <w:lang w:val="ru-RU"/>
        </w:rPr>
        <w:t>Вирішення проблеми якісного викладання пр</w:t>
      </w:r>
      <w:r w:rsidRPr="00C3030E">
        <w:rPr>
          <w:color w:val="000000" w:themeColor="text1"/>
          <w:lang w:val="uk-UA"/>
        </w:rPr>
        <w:t>едмету «Фізична культура»</w:t>
      </w:r>
      <w:r w:rsidRPr="00C3030E">
        <w:rPr>
          <w:color w:val="000000" w:themeColor="text1"/>
          <w:lang w:val="ru-RU"/>
        </w:rPr>
        <w:t>.</w:t>
      </w:r>
    </w:p>
    <w:p w14:paraId="457778C3"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r w:rsidRPr="00C3030E">
        <w:rPr>
          <w:color w:val="000000" w:themeColor="text1"/>
          <w:lang w:val="ru-RU"/>
        </w:rPr>
        <w:t>Досягнення максимальної ефективності використання</w:t>
      </w:r>
      <w:r w:rsidRPr="00C3030E">
        <w:rPr>
          <w:color w:val="000000" w:themeColor="text1"/>
          <w:lang w:val="uk-UA"/>
        </w:rPr>
        <w:t xml:space="preserve"> спортивної зали та її обладнання</w:t>
      </w:r>
      <w:r w:rsidRPr="00C3030E">
        <w:rPr>
          <w:color w:val="000000" w:themeColor="text1"/>
          <w:lang w:val="ru-RU"/>
        </w:rPr>
        <w:t>.</w:t>
      </w:r>
    </w:p>
    <w:p w14:paraId="1360B95E"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r w:rsidRPr="00C3030E">
        <w:rPr>
          <w:color w:val="000000" w:themeColor="text1"/>
          <w:lang w:val="ru-RU"/>
        </w:rPr>
        <w:t xml:space="preserve">Покращення рівня надання освітніх послуг та </w:t>
      </w:r>
      <w:r w:rsidRPr="00C3030E">
        <w:rPr>
          <w:color w:val="000000" w:themeColor="text1"/>
          <w:lang w:val="uk-UA"/>
        </w:rPr>
        <w:t>забезпечення здоров’язберігаючого середовища.</w:t>
      </w:r>
    </w:p>
    <w:p w14:paraId="00B40D8A" w14:textId="77777777" w:rsidR="0079402D" w:rsidRPr="00C3030E" w:rsidRDefault="0079402D"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r w:rsidRPr="00C3030E">
        <w:rPr>
          <w:rFonts w:eastAsia="Times New Roman"/>
          <w:color w:val="000000" w:themeColor="text1"/>
          <w:lang w:val="uk-UA" w:eastAsia="ru-RU"/>
        </w:rPr>
        <w:t xml:space="preserve">Проєкт відкриває (суттєво посилює) нові можливості для регіонального розвитку, створює «точки зростання» громади (регіону) у найближчій перспективі через </w:t>
      </w:r>
      <w:r w:rsidR="0096096C" w:rsidRPr="00C3030E">
        <w:rPr>
          <w:rFonts w:eastAsia="Times New Roman"/>
          <w:color w:val="000000" w:themeColor="text1"/>
          <w:lang w:val="uk-UA" w:eastAsia="ru-RU"/>
        </w:rPr>
        <w:t>б</w:t>
      </w:r>
      <w:r w:rsidRPr="00C3030E">
        <w:rPr>
          <w:rFonts w:eastAsia="Times New Roman"/>
          <w:color w:val="000000" w:themeColor="text1"/>
          <w:lang w:val="uk-UA" w:eastAsia="ru-RU"/>
        </w:rPr>
        <w:t xml:space="preserve">удівництво </w:t>
      </w:r>
      <w:r w:rsidRPr="00C3030E">
        <w:rPr>
          <w:color w:val="000000" w:themeColor="text1"/>
          <w:lang w:val="uk-UA"/>
        </w:rPr>
        <w:t>швидкомонтованої споруди спортивної зали гімназії №1 по бульвару Курчатова, 6 в м. Южноукраїнську Миколаївської області.</w:t>
      </w:r>
    </w:p>
    <w:p w14:paraId="16781810"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eastAsia="ru-RU"/>
        </w:rPr>
        <w:t>Забезпечення санітарно-гігієнічних вимог</w:t>
      </w:r>
      <w:r w:rsidRPr="00C3030E">
        <w:rPr>
          <w:rFonts w:ascii="Times New Roman" w:eastAsia="Times New Roman" w:hAnsi="Times New Roman" w:cs="Times New Roman"/>
          <w:color w:val="000000" w:themeColor="text1"/>
          <w:sz w:val="24"/>
          <w:szCs w:val="24"/>
          <w:lang w:val="uk-UA" w:eastAsia="ru-RU"/>
        </w:rPr>
        <w:t>.</w:t>
      </w:r>
      <w:r w:rsidRPr="00C3030E">
        <w:rPr>
          <w:rFonts w:ascii="Times New Roman" w:eastAsia="Times New Roman" w:hAnsi="Times New Roman" w:cs="Times New Roman"/>
          <w:color w:val="000000" w:themeColor="text1"/>
          <w:sz w:val="24"/>
          <w:szCs w:val="24"/>
          <w:lang w:eastAsia="ru-RU"/>
        </w:rPr>
        <w:t xml:space="preserve"> </w:t>
      </w:r>
    </w:p>
    <w:p w14:paraId="183FE8BF"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eastAsia="ru-RU"/>
        </w:rPr>
        <w:t>Забезпечення комфортних умов для дітей. </w:t>
      </w:r>
    </w:p>
    <w:p w14:paraId="66D09893"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eastAsia="ru-RU"/>
        </w:rPr>
        <w:t>Забезпечення реалізації державної політики у сфері ефективного використання енергоресурсів та енергозбереження.</w:t>
      </w:r>
    </w:p>
    <w:p w14:paraId="6B7A35E6"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П</w:t>
      </w:r>
      <w:r w:rsidRPr="00C3030E">
        <w:rPr>
          <w:rFonts w:ascii="Times New Roman" w:eastAsia="Times New Roman" w:hAnsi="Times New Roman" w:cs="Times New Roman"/>
          <w:color w:val="000000" w:themeColor="text1"/>
          <w:sz w:val="24"/>
          <w:szCs w:val="24"/>
          <w:lang w:eastAsia="ru-RU"/>
        </w:rPr>
        <w:t>ідвищення ефективності  фінансових витрат через впровадження заходів з енергозбереження - підвищення енергоефективності.</w:t>
      </w:r>
    </w:p>
    <w:p w14:paraId="4A72AFB1"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eastAsia="ru-RU"/>
        </w:rPr>
        <w:t>Про</w:t>
      </w:r>
      <w:r w:rsidRPr="00C3030E">
        <w:rPr>
          <w:rFonts w:ascii="Times New Roman" w:eastAsia="Times New Roman" w:hAnsi="Times New Roman" w:cs="Times New Roman"/>
          <w:color w:val="000000" w:themeColor="text1"/>
          <w:sz w:val="24"/>
          <w:szCs w:val="24"/>
          <w:lang w:val="uk-UA" w:eastAsia="ru-RU"/>
        </w:rPr>
        <w:t>є</w:t>
      </w:r>
      <w:r w:rsidRPr="00C3030E">
        <w:rPr>
          <w:rFonts w:ascii="Times New Roman" w:eastAsia="Times New Roman" w:hAnsi="Times New Roman" w:cs="Times New Roman"/>
          <w:color w:val="000000" w:themeColor="text1"/>
          <w:sz w:val="24"/>
          <w:szCs w:val="24"/>
          <w:lang w:eastAsia="ru-RU"/>
        </w:rPr>
        <w:t>кт є соціальн</w:t>
      </w:r>
      <w:r w:rsidRPr="00C3030E">
        <w:rPr>
          <w:rFonts w:ascii="Times New Roman" w:eastAsia="Times New Roman" w:hAnsi="Times New Roman" w:cs="Times New Roman"/>
          <w:color w:val="000000" w:themeColor="text1"/>
          <w:sz w:val="24"/>
          <w:szCs w:val="24"/>
          <w:lang w:val="uk-UA" w:eastAsia="ru-RU"/>
        </w:rPr>
        <w:t xml:space="preserve">им з економічною </w:t>
      </w:r>
      <w:r w:rsidRPr="00C3030E">
        <w:rPr>
          <w:rFonts w:ascii="Times New Roman" w:eastAsia="Times New Roman" w:hAnsi="Times New Roman" w:cs="Times New Roman"/>
          <w:color w:val="000000" w:themeColor="text1"/>
          <w:sz w:val="24"/>
          <w:szCs w:val="24"/>
          <w:lang w:eastAsia="ru-RU"/>
        </w:rPr>
        <w:t xml:space="preserve"> (або екологічною) складовою. </w:t>
      </w:r>
    </w:p>
    <w:p w14:paraId="2CCAEBF3" w14:textId="77777777" w:rsidR="0071143B" w:rsidRPr="00C3030E" w:rsidRDefault="00956777" w:rsidP="00107024">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hAnsi="Times New Roman" w:cs="Times New Roman"/>
          <w:color w:val="000000" w:themeColor="text1"/>
          <w:sz w:val="24"/>
          <w:szCs w:val="24"/>
          <w:lang w:val="uk-UA"/>
        </w:rPr>
        <w:t>Вирішення проблеми відсутності актової зали, проводячи культурно-масові заходи на базі спортивної зали за принципом «2 в 1» (спортивна зала+актова зала в одному приміщенні).</w:t>
      </w:r>
    </w:p>
    <w:p w14:paraId="7FCA8A29" w14:textId="77777777" w:rsidR="00107024" w:rsidRPr="00C3030E" w:rsidRDefault="00107024" w:rsidP="00107024">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Кількісні показники:</w:t>
      </w:r>
    </w:p>
    <w:p w14:paraId="182352A3"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збільшення кількості 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 на 15%;</w:t>
      </w:r>
    </w:p>
    <w:p w14:paraId="1E2607EA"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збільшення кількості гуртків</w:t>
      </w:r>
      <w:r w:rsidRPr="00C3030E">
        <w:rPr>
          <w:rFonts w:ascii="Times New Roman" w:eastAsia="Times New Roman" w:hAnsi="Times New Roman" w:cs="Times New Roman"/>
          <w:color w:val="000000" w:themeColor="text1"/>
          <w:sz w:val="24"/>
          <w:szCs w:val="24"/>
          <w:lang w:val="uk-UA" w:eastAsia="ru-RU"/>
        </w:rPr>
        <w:t xml:space="preserve"> на 10%.</w:t>
      </w:r>
    </w:p>
    <w:p w14:paraId="340A6789"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створення комфортних умов для занять спортом для 405 учнів гімназії.</w:t>
      </w:r>
    </w:p>
    <w:p w14:paraId="0E32D035" w14:textId="77777777" w:rsidR="0071143B" w:rsidRPr="00C3030E" w:rsidRDefault="0071143B" w:rsidP="00107024">
      <w:pPr>
        <w:pStyle w:val="a7"/>
        <w:widowControl w:val="0"/>
        <w:suppressLineNumbers/>
        <w:tabs>
          <w:tab w:val="left" w:pos="851"/>
        </w:tabs>
        <w:suppressAutoHyphens/>
        <w:spacing w:after="0" w:line="240" w:lineRule="auto"/>
        <w:ind w:left="0" w:firstLine="709"/>
        <w:jc w:val="both"/>
        <w:divId w:val="591860091"/>
        <w:rPr>
          <w:rFonts w:ascii="Times New Roman" w:hAnsi="Times New Roman" w:cs="Times New Roman"/>
          <w:color w:val="000000" w:themeColor="text1"/>
          <w:sz w:val="24"/>
          <w:szCs w:val="24"/>
          <w:lang w:val="uk-UA"/>
        </w:rPr>
      </w:pPr>
      <w:r w:rsidRPr="00C3030E">
        <w:rPr>
          <w:rFonts w:ascii="Times New Roman" w:eastAsia="Times New Roman" w:hAnsi="Times New Roman" w:cs="Times New Roman"/>
          <w:color w:val="000000" w:themeColor="text1"/>
          <w:sz w:val="24"/>
          <w:szCs w:val="24"/>
          <w:lang w:val="uk-UA" w:eastAsia="ru-RU"/>
        </w:rPr>
        <w:t xml:space="preserve">Соціальна складова полягає у реалізації </w:t>
      </w:r>
      <w:r w:rsidRPr="00C3030E">
        <w:rPr>
          <w:rFonts w:ascii="Times New Roman" w:hAnsi="Times New Roman" w:cs="Times New Roman"/>
          <w:color w:val="000000" w:themeColor="text1"/>
          <w:sz w:val="24"/>
          <w:szCs w:val="24"/>
          <w:lang w:val="uk-UA"/>
        </w:rPr>
        <w:t xml:space="preserve">права на освіту кожної дитини; рівноправності в освіті для всіх дітей; </w:t>
      </w:r>
      <w:r w:rsidRPr="00C3030E">
        <w:rPr>
          <w:rFonts w:ascii="Times New Roman" w:eastAsia="Times New Roman" w:hAnsi="Times New Roman" w:cs="Times New Roman"/>
          <w:color w:val="000000" w:themeColor="text1"/>
          <w:sz w:val="24"/>
          <w:szCs w:val="24"/>
          <w:lang w:val="uk-UA" w:eastAsia="ru-RU"/>
        </w:rPr>
        <w:t>збереження та зміцнення фізичного, психічного і духовного здоров’я дитини; забезпечення комфортних умов для дітей</w:t>
      </w:r>
      <w:r w:rsidR="003E38E7" w:rsidRPr="00C3030E">
        <w:rPr>
          <w:rFonts w:ascii="Times New Roman" w:eastAsia="Times New Roman" w:hAnsi="Times New Roman" w:cs="Times New Roman"/>
          <w:color w:val="000000" w:themeColor="text1"/>
          <w:sz w:val="24"/>
          <w:szCs w:val="24"/>
          <w:lang w:val="uk-UA" w:eastAsia="ru-RU"/>
        </w:rPr>
        <w:t xml:space="preserve"> під час занять фізичною культурою</w:t>
      </w:r>
      <w:r w:rsidRPr="00C3030E">
        <w:rPr>
          <w:rFonts w:ascii="Times New Roman" w:eastAsia="Times New Roman" w:hAnsi="Times New Roman" w:cs="Times New Roman"/>
          <w:color w:val="000000" w:themeColor="text1"/>
          <w:sz w:val="24"/>
          <w:szCs w:val="24"/>
          <w:lang w:val="uk-UA" w:eastAsia="ru-RU"/>
        </w:rPr>
        <w:t xml:space="preserve">; </w:t>
      </w:r>
      <w:r w:rsidRPr="00C3030E">
        <w:rPr>
          <w:rFonts w:ascii="Times New Roman" w:hAnsi="Times New Roman" w:cs="Times New Roman"/>
          <w:color w:val="000000" w:themeColor="text1"/>
          <w:sz w:val="24"/>
          <w:szCs w:val="24"/>
          <w:lang w:val="uk-UA"/>
        </w:rPr>
        <w:t xml:space="preserve">досягнення максимальної ефективності використання </w:t>
      </w:r>
      <w:r w:rsidR="00910675" w:rsidRPr="00C3030E">
        <w:rPr>
          <w:rFonts w:ascii="Times New Roman" w:hAnsi="Times New Roman" w:cs="Times New Roman"/>
          <w:color w:val="000000" w:themeColor="text1"/>
          <w:sz w:val="24"/>
          <w:szCs w:val="24"/>
          <w:lang w:val="uk-UA"/>
        </w:rPr>
        <w:t>спортивної зали.</w:t>
      </w:r>
    </w:p>
    <w:p w14:paraId="4E6A4823" w14:textId="77777777" w:rsidR="005A0376" w:rsidRPr="00C3030E" w:rsidRDefault="0071143B" w:rsidP="00107024">
      <w:pPr>
        <w:pStyle w:val="a7"/>
        <w:tabs>
          <w:tab w:val="left" w:pos="851"/>
        </w:tabs>
        <w:spacing w:after="0" w:line="240" w:lineRule="auto"/>
        <w:ind w:left="0" w:firstLine="709"/>
        <w:jc w:val="both"/>
        <w:divId w:val="591860091"/>
        <w:rPr>
          <w:rFonts w:ascii="Times New Roman" w:eastAsia="Times New Roman" w:hAnsi="Times New Roman" w:cs="Times New Roman"/>
          <w:color w:val="000000" w:themeColor="text1"/>
          <w:sz w:val="24"/>
          <w:szCs w:val="24"/>
          <w:lang w:val="uk-UA" w:eastAsia="ru-RU"/>
        </w:rPr>
      </w:pPr>
      <w:r w:rsidRPr="00C3030E">
        <w:rPr>
          <w:rFonts w:ascii="Times New Roman" w:eastAsia="Times New Roman" w:hAnsi="Times New Roman" w:cs="Times New Roman"/>
          <w:color w:val="000000" w:themeColor="text1"/>
          <w:sz w:val="24"/>
          <w:szCs w:val="24"/>
          <w:lang w:val="uk-UA" w:eastAsia="ru-RU"/>
        </w:rPr>
        <w:t xml:space="preserve">Економічний ефект: </w:t>
      </w:r>
      <w:r w:rsidR="00CB0008" w:rsidRPr="00C3030E">
        <w:rPr>
          <w:rFonts w:ascii="Times New Roman" w:eastAsia="Times New Roman" w:hAnsi="Times New Roman" w:cs="Times New Roman"/>
          <w:color w:val="000000" w:themeColor="text1"/>
          <w:sz w:val="24"/>
          <w:szCs w:val="24"/>
          <w:lang w:val="uk-UA" w:eastAsia="ru-RU"/>
        </w:rPr>
        <w:t>з</w:t>
      </w:r>
      <w:r w:rsidRPr="00C3030E">
        <w:rPr>
          <w:rFonts w:ascii="Times New Roman" w:eastAsia="Times New Roman" w:hAnsi="Times New Roman" w:cs="Times New Roman"/>
          <w:color w:val="000000" w:themeColor="text1"/>
          <w:sz w:val="24"/>
          <w:szCs w:val="24"/>
          <w:lang w:val="uk-UA" w:eastAsia="ru-RU"/>
        </w:rPr>
        <w:t>меншення витрат на утримання установи в належному санітарному стані, поточні та капіт</w:t>
      </w:r>
      <w:r w:rsidR="00CB0008" w:rsidRPr="00C3030E">
        <w:rPr>
          <w:rFonts w:ascii="Times New Roman" w:eastAsia="Times New Roman" w:hAnsi="Times New Roman" w:cs="Times New Roman"/>
          <w:color w:val="000000" w:themeColor="text1"/>
          <w:sz w:val="24"/>
          <w:szCs w:val="24"/>
          <w:lang w:val="uk-UA" w:eastAsia="ru-RU"/>
        </w:rPr>
        <w:t>альні ремонти; д</w:t>
      </w:r>
      <w:r w:rsidRPr="00C3030E">
        <w:rPr>
          <w:rFonts w:ascii="Times New Roman" w:eastAsia="Times New Roman" w:hAnsi="Times New Roman" w:cs="Times New Roman"/>
          <w:color w:val="000000" w:themeColor="text1"/>
          <w:sz w:val="24"/>
          <w:szCs w:val="24"/>
          <w:lang w:val="uk-UA" w:eastAsia="ru-RU"/>
        </w:rPr>
        <w:t xml:space="preserve">осягнення базового рівня та комфортного середовища для </w:t>
      </w:r>
      <w:r w:rsidR="009B6143" w:rsidRPr="00C3030E">
        <w:rPr>
          <w:rFonts w:ascii="Times New Roman" w:eastAsia="Times New Roman" w:hAnsi="Times New Roman" w:cs="Times New Roman"/>
          <w:color w:val="000000" w:themeColor="text1"/>
          <w:sz w:val="24"/>
          <w:szCs w:val="24"/>
          <w:lang w:val="uk-UA" w:eastAsia="ru-RU"/>
        </w:rPr>
        <w:t xml:space="preserve">будівництва </w:t>
      </w:r>
      <w:r w:rsidR="009B6143" w:rsidRPr="00C3030E">
        <w:rPr>
          <w:rFonts w:ascii="Times New Roman" w:hAnsi="Times New Roman" w:cs="Times New Roman"/>
          <w:color w:val="000000" w:themeColor="text1"/>
          <w:sz w:val="24"/>
          <w:szCs w:val="24"/>
          <w:lang w:val="uk-UA"/>
        </w:rPr>
        <w:t>швидкомонтованої споруди спортивної зали гімназії</w:t>
      </w:r>
      <w:r w:rsidR="00CB0008" w:rsidRPr="00C3030E">
        <w:rPr>
          <w:rFonts w:ascii="Times New Roman" w:hAnsi="Times New Roman" w:cs="Times New Roman"/>
          <w:color w:val="000000" w:themeColor="text1"/>
          <w:sz w:val="24"/>
          <w:szCs w:val="24"/>
          <w:lang w:val="uk-UA"/>
        </w:rPr>
        <w:t>; к</w:t>
      </w:r>
      <w:r w:rsidRPr="00C3030E">
        <w:rPr>
          <w:rFonts w:ascii="Times New Roman" w:eastAsia="Times New Roman" w:hAnsi="Times New Roman" w:cs="Times New Roman"/>
          <w:color w:val="000000" w:themeColor="text1"/>
          <w:sz w:val="24"/>
          <w:szCs w:val="24"/>
          <w:lang w:val="uk-UA" w:eastAsia="ru-RU"/>
        </w:rPr>
        <w:t>омплексний підхід до вирішення проблем з енергозбереження, шляхом застосування енергозберігаючих заходів</w:t>
      </w:r>
      <w:r w:rsidR="00CB0008" w:rsidRPr="00C3030E">
        <w:rPr>
          <w:rFonts w:ascii="Times New Roman" w:eastAsia="Times New Roman" w:hAnsi="Times New Roman" w:cs="Times New Roman"/>
          <w:color w:val="000000" w:themeColor="text1"/>
          <w:sz w:val="24"/>
          <w:szCs w:val="24"/>
          <w:lang w:val="uk-UA" w:eastAsia="ru-RU"/>
        </w:rPr>
        <w:t>; з</w:t>
      </w:r>
      <w:r w:rsidRPr="00C3030E">
        <w:rPr>
          <w:rFonts w:ascii="Times New Roman" w:hAnsi="Times New Roman" w:cs="Times New Roman"/>
          <w:color w:val="000000" w:themeColor="text1"/>
          <w:sz w:val="24"/>
          <w:szCs w:val="24"/>
          <w:shd w:val="clear" w:color="auto" w:fill="FFFFFF"/>
          <w:lang w:val="uk-UA"/>
        </w:rPr>
        <w:t>абезпечення санітарно-гігієнічних вимог, фінансових витрат через впровадження заходів з енергозбереження - підвищення енергоефективності в громадських будівлях.</w:t>
      </w:r>
    </w:p>
    <w:p w14:paraId="5E5E3A1C" w14:textId="4DA7A050" w:rsidR="00956777" w:rsidRPr="00C3030E" w:rsidRDefault="00956777" w:rsidP="00F16D40">
      <w:pPr>
        <w:pStyle w:val="a8"/>
        <w:tabs>
          <w:tab w:val="left" w:pos="851"/>
        </w:tabs>
        <w:ind w:firstLine="567"/>
        <w:jc w:val="both"/>
        <w:divId w:val="591860091"/>
        <w:rPr>
          <w:color w:val="000000" w:themeColor="text1"/>
          <w:lang w:val="uk-UA"/>
        </w:rPr>
      </w:pPr>
      <w:r w:rsidRPr="00C3030E">
        <w:rPr>
          <w:color w:val="000000" w:themeColor="text1"/>
          <w:lang w:val="uk-UA"/>
        </w:rPr>
        <w:lastRenderedPageBreak/>
        <w:t xml:space="preserve">Обсяг коштів, необхідних для реалізації </w:t>
      </w:r>
      <w:r w:rsidR="00F16D40" w:rsidRPr="00C3030E">
        <w:rPr>
          <w:color w:val="000000" w:themeColor="text1"/>
          <w:lang w:val="uk-UA"/>
        </w:rPr>
        <w:t>проєкт</w:t>
      </w:r>
      <w:r w:rsidRPr="00C3030E">
        <w:rPr>
          <w:color w:val="000000" w:themeColor="text1"/>
          <w:lang w:val="uk-UA"/>
        </w:rPr>
        <w:t xml:space="preserve">у та джерела їх фінансування – </w:t>
      </w:r>
      <w:r w:rsidR="00992591">
        <w:rPr>
          <w:color w:val="000000" w:themeColor="text1"/>
          <w:lang w:val="uk-UA"/>
        </w:rPr>
        <w:t xml:space="preserve">          </w:t>
      </w:r>
      <w:r w:rsidR="00E55BAE">
        <w:rPr>
          <w:rFonts w:eastAsia="Times New Roman"/>
          <w:color w:val="000000" w:themeColor="text1"/>
          <w:lang w:val="uk-UA"/>
        </w:rPr>
        <w:t>12</w:t>
      </w:r>
      <w:r w:rsidR="00992591">
        <w:rPr>
          <w:rFonts w:eastAsia="Times New Roman"/>
          <w:color w:val="000000" w:themeColor="text1"/>
          <w:lang w:val="uk-UA"/>
        </w:rPr>
        <w:t xml:space="preserve"> </w:t>
      </w:r>
      <w:r w:rsidR="00E55BAE" w:rsidRPr="00C3030E">
        <w:rPr>
          <w:rFonts w:eastAsia="Times New Roman"/>
          <w:color w:val="000000" w:themeColor="text1"/>
          <w:lang w:val="uk-UA"/>
        </w:rPr>
        <w:t>870,518</w:t>
      </w:r>
      <w:r w:rsidR="00E55BAE">
        <w:rPr>
          <w:rFonts w:eastAsia="Times New Roman"/>
          <w:color w:val="000000" w:themeColor="text1"/>
          <w:lang w:val="uk-UA"/>
        </w:rPr>
        <w:t xml:space="preserve"> </w:t>
      </w:r>
      <w:r w:rsidRPr="00C3030E">
        <w:rPr>
          <w:color w:val="000000" w:themeColor="text1"/>
          <w:lang w:val="uk-UA"/>
        </w:rPr>
        <w:t>тис.грн</w:t>
      </w:r>
      <w:r w:rsidR="00724088" w:rsidRPr="00C3030E">
        <w:rPr>
          <w:color w:val="000000" w:themeColor="text1"/>
          <w:lang w:val="uk-UA"/>
        </w:rPr>
        <w:t>.</w:t>
      </w:r>
      <w:r w:rsidRPr="00C3030E">
        <w:rPr>
          <w:color w:val="000000" w:themeColor="text1"/>
          <w:lang w:val="uk-UA"/>
        </w:rPr>
        <w:t>,</w:t>
      </w:r>
      <w:r w:rsidRPr="00C3030E">
        <w:rPr>
          <w:color w:val="000000" w:themeColor="text1"/>
        </w:rPr>
        <w:t> </w:t>
      </w:r>
      <w:r w:rsidRPr="00C3030E">
        <w:rPr>
          <w:color w:val="000000" w:themeColor="text1"/>
          <w:lang w:val="uk-UA"/>
        </w:rPr>
        <w:t xml:space="preserve"> у тому числі:</w:t>
      </w:r>
    </w:p>
    <w:p w14:paraId="4409EC21" w14:textId="77777777" w:rsidR="00207A43" w:rsidRPr="00FA5BC7" w:rsidRDefault="00207A43" w:rsidP="00207A43">
      <w:pPr>
        <w:numPr>
          <w:ilvl w:val="0"/>
          <w:numId w:val="13"/>
        </w:numPr>
        <w:tabs>
          <w:tab w:val="left" w:pos="567"/>
          <w:tab w:val="left" w:pos="709"/>
          <w:tab w:val="left" w:pos="993"/>
        </w:tabs>
        <w:ind w:left="0" w:firstLine="709"/>
        <w:jc w:val="both"/>
        <w:divId w:val="591860091"/>
        <w:rPr>
          <w:color w:val="000000"/>
        </w:rPr>
      </w:pPr>
      <w:bookmarkStart w:id="2" w:name="_Hlk91238499"/>
      <w:r w:rsidRPr="00FA5BC7">
        <w:rPr>
          <w:color w:val="000000"/>
          <w:lang w:val="ru-RU"/>
        </w:rPr>
        <w:t>д</w:t>
      </w:r>
      <w:r w:rsidRPr="00207A43">
        <w:rPr>
          <w:color w:val="000000"/>
          <w:lang w:val="ru-RU"/>
        </w:rPr>
        <w:t xml:space="preserve">ержавний фонд регіонального розвитку – </w:t>
      </w:r>
      <w:r w:rsidRPr="00FA5BC7">
        <w:rPr>
          <w:color w:val="000000"/>
          <w:lang w:val="ru-RU"/>
        </w:rPr>
        <w:t>5</w:t>
      </w:r>
      <w:r w:rsidRPr="00FA5BC7">
        <w:rPr>
          <w:color w:val="000000"/>
        </w:rPr>
        <w:t> </w:t>
      </w:r>
      <w:r w:rsidRPr="00207A43">
        <w:rPr>
          <w:color w:val="000000"/>
          <w:lang w:val="ru-RU"/>
        </w:rPr>
        <w:t>118,</w:t>
      </w:r>
      <w:r w:rsidRPr="00FA5BC7">
        <w:rPr>
          <w:color w:val="000000"/>
          <w:lang w:val="ru-RU"/>
        </w:rPr>
        <w:t>564</w:t>
      </w:r>
      <w:r w:rsidRPr="00207A43">
        <w:rPr>
          <w:color w:val="000000"/>
          <w:lang w:val="ru-RU"/>
        </w:rPr>
        <w:t xml:space="preserve"> тис. грн. </w:t>
      </w:r>
      <w:r w:rsidRPr="00FA5BC7">
        <w:rPr>
          <w:color w:val="000000"/>
        </w:rPr>
        <w:t>(</w:t>
      </w:r>
      <w:r>
        <w:rPr>
          <w:color w:val="000000"/>
        </w:rPr>
        <w:t xml:space="preserve">40 </w:t>
      </w:r>
      <w:r w:rsidRPr="00FA5BC7">
        <w:rPr>
          <w:color w:val="000000"/>
        </w:rPr>
        <w:t>%);</w:t>
      </w:r>
    </w:p>
    <w:p w14:paraId="4BB47FE2" w14:textId="77777777" w:rsidR="00207A43" w:rsidRPr="00207A43" w:rsidRDefault="00207A43" w:rsidP="00207A43">
      <w:pPr>
        <w:numPr>
          <w:ilvl w:val="0"/>
          <w:numId w:val="13"/>
        </w:numPr>
        <w:tabs>
          <w:tab w:val="left" w:pos="567"/>
          <w:tab w:val="left" w:pos="709"/>
          <w:tab w:val="left" w:pos="993"/>
        </w:tabs>
        <w:ind w:left="0" w:firstLine="709"/>
        <w:jc w:val="both"/>
        <w:divId w:val="591860091"/>
        <w:rPr>
          <w:color w:val="000000"/>
          <w:lang w:val="ru-RU"/>
        </w:rPr>
      </w:pPr>
      <w:r w:rsidRPr="00FA5BC7">
        <w:rPr>
          <w:color w:val="000000"/>
          <w:lang w:val="ru-RU"/>
        </w:rPr>
        <w:t>інші джерела (кошти державних субвенцій) – 4 000,061 тис.грн. (3</w:t>
      </w:r>
      <w:r>
        <w:rPr>
          <w:color w:val="000000"/>
          <w:lang w:val="ru-RU"/>
        </w:rPr>
        <w:t xml:space="preserve">1 </w:t>
      </w:r>
      <w:r w:rsidRPr="00FA5BC7">
        <w:rPr>
          <w:color w:val="000000"/>
          <w:lang w:val="ru-RU"/>
        </w:rPr>
        <w:t>%</w:t>
      </w:r>
      <w:r w:rsidRPr="00207A43">
        <w:rPr>
          <w:color w:val="000000"/>
          <w:lang w:val="ru-RU"/>
        </w:rPr>
        <w:t>);</w:t>
      </w:r>
    </w:p>
    <w:p w14:paraId="669AEF65" w14:textId="03D3C55D" w:rsidR="00207A43" w:rsidRPr="00207A43" w:rsidRDefault="00207A43" w:rsidP="00207A43">
      <w:pPr>
        <w:numPr>
          <w:ilvl w:val="0"/>
          <w:numId w:val="13"/>
        </w:numPr>
        <w:tabs>
          <w:tab w:val="left" w:pos="567"/>
          <w:tab w:val="left" w:pos="709"/>
          <w:tab w:val="left" w:pos="993"/>
        </w:tabs>
        <w:ind w:left="0" w:firstLine="709"/>
        <w:jc w:val="both"/>
        <w:divId w:val="591860091"/>
        <w:rPr>
          <w:color w:val="000000"/>
          <w:lang w:val="ru-RU"/>
        </w:rPr>
      </w:pPr>
      <w:r w:rsidRPr="00207A43">
        <w:rPr>
          <w:color w:val="000000"/>
          <w:lang w:val="ru-RU"/>
        </w:rPr>
        <w:t xml:space="preserve">бюджет </w:t>
      </w:r>
      <w:r w:rsidRPr="00207A43">
        <w:rPr>
          <w:lang w:val="ru-RU"/>
        </w:rPr>
        <w:t>Южноукраїнської міської територіальної громади</w:t>
      </w:r>
      <w:r w:rsidRPr="00207A43">
        <w:rPr>
          <w:color w:val="000000"/>
          <w:lang w:val="ru-RU"/>
        </w:rPr>
        <w:t xml:space="preserve"> – 3</w:t>
      </w:r>
      <w:r>
        <w:rPr>
          <w:color w:val="000000"/>
        </w:rPr>
        <w:t> </w:t>
      </w:r>
      <w:r w:rsidRPr="00207A43">
        <w:rPr>
          <w:color w:val="000000"/>
          <w:lang w:val="ru-RU"/>
        </w:rPr>
        <w:t>751,893 тис.грн. (з них: фактичні витрати минулих років – 544,342 тис.грн.; фінансування у 2022 році - 3</w:t>
      </w:r>
      <w:r w:rsidRPr="00FA5BC7">
        <w:rPr>
          <w:color w:val="000000"/>
        </w:rPr>
        <w:t> </w:t>
      </w:r>
      <w:r w:rsidRPr="00207A43">
        <w:rPr>
          <w:color w:val="000000"/>
          <w:lang w:val="ru-RU"/>
        </w:rPr>
        <w:t>207,551 тис.грн.) (29 %).</w:t>
      </w:r>
    </w:p>
    <w:bookmarkEnd w:id="2"/>
    <w:p w14:paraId="11DA7CF0" w14:textId="77777777" w:rsidR="00956777" w:rsidRPr="007E1A29" w:rsidRDefault="00956777" w:rsidP="00107024">
      <w:pPr>
        <w:pStyle w:val="a8"/>
        <w:tabs>
          <w:tab w:val="left" w:pos="851"/>
        </w:tabs>
        <w:divId w:val="591860091"/>
        <w:rPr>
          <w:color w:val="000000" w:themeColor="text1"/>
          <w:lang w:val="uk-UA"/>
        </w:rPr>
      </w:pPr>
    </w:p>
    <w:p w14:paraId="05F7CAE6" w14:textId="77777777" w:rsidR="00956777" w:rsidRPr="00C3030E" w:rsidRDefault="00956777" w:rsidP="00915099">
      <w:pPr>
        <w:tabs>
          <w:tab w:val="left" w:pos="851"/>
          <w:tab w:val="left" w:pos="993"/>
        </w:tabs>
        <w:ind w:firstLine="567"/>
        <w:jc w:val="center"/>
        <w:divId w:val="591860091"/>
        <w:rPr>
          <w:color w:val="000000" w:themeColor="text1"/>
          <w:lang w:val="ru-RU"/>
        </w:rPr>
      </w:pPr>
      <w:r w:rsidRPr="00C3030E">
        <w:rPr>
          <w:color w:val="000000" w:themeColor="text1"/>
          <w:lang w:val="ru-RU"/>
        </w:rPr>
        <w:t xml:space="preserve">2. ДЕТАЛЬНИЙ ОПИС </w:t>
      </w:r>
      <w:r w:rsidR="00F16D40" w:rsidRPr="00C3030E">
        <w:rPr>
          <w:color w:val="000000" w:themeColor="text1"/>
          <w:lang w:val="ru-RU"/>
        </w:rPr>
        <w:t>ПРОЄКТ</w:t>
      </w:r>
      <w:r w:rsidRPr="00C3030E">
        <w:rPr>
          <w:color w:val="000000" w:themeColor="text1"/>
          <w:lang w:val="ru-RU"/>
        </w:rPr>
        <w:t>У</w:t>
      </w:r>
    </w:p>
    <w:p w14:paraId="0E2F8684" w14:textId="77777777" w:rsidR="006B28D0" w:rsidRPr="00C3030E" w:rsidRDefault="006B28D0" w:rsidP="00F16D40">
      <w:pPr>
        <w:tabs>
          <w:tab w:val="left" w:pos="851"/>
          <w:tab w:val="left" w:pos="993"/>
        </w:tabs>
        <w:ind w:firstLine="567"/>
        <w:divId w:val="591860091"/>
        <w:rPr>
          <w:color w:val="000000" w:themeColor="text1"/>
          <w:lang w:val="uk-UA"/>
        </w:rPr>
      </w:pPr>
    </w:p>
    <w:p w14:paraId="504828D4" w14:textId="77777777" w:rsidR="00956777" w:rsidRPr="00C3030E" w:rsidRDefault="00956777" w:rsidP="002008A7">
      <w:pPr>
        <w:tabs>
          <w:tab w:val="left" w:pos="851"/>
          <w:tab w:val="left" w:pos="993"/>
        </w:tabs>
        <w:ind w:firstLine="567"/>
        <w:jc w:val="center"/>
        <w:divId w:val="591860091"/>
        <w:rPr>
          <w:color w:val="000000" w:themeColor="text1"/>
          <w:lang w:val="ru-RU"/>
        </w:rPr>
      </w:pPr>
      <w:r w:rsidRPr="00C3030E">
        <w:rPr>
          <w:color w:val="000000" w:themeColor="text1"/>
          <w:lang w:val="ru-RU"/>
        </w:rPr>
        <w:t>2.1.</w:t>
      </w:r>
      <w:r w:rsidRPr="00C3030E">
        <w:rPr>
          <w:color w:val="000000" w:themeColor="text1"/>
        </w:rPr>
        <w:t> </w:t>
      </w:r>
      <w:r w:rsidRPr="00C3030E">
        <w:rPr>
          <w:color w:val="000000" w:themeColor="text1"/>
          <w:lang w:val="ru-RU"/>
        </w:rPr>
        <w:t xml:space="preserve">Опис проблеми, на розв'язання якої спрямований </w:t>
      </w:r>
      <w:r w:rsidR="00F16D40" w:rsidRPr="00C3030E">
        <w:rPr>
          <w:color w:val="000000" w:themeColor="text1"/>
          <w:lang w:val="ru-RU"/>
        </w:rPr>
        <w:t>проєкт</w:t>
      </w:r>
      <w:r w:rsidR="006B28D0" w:rsidRPr="00C3030E">
        <w:rPr>
          <w:color w:val="000000" w:themeColor="text1"/>
          <w:lang w:val="ru-RU"/>
        </w:rPr>
        <w:t>.</w:t>
      </w:r>
    </w:p>
    <w:p w14:paraId="7B5333AA" w14:textId="77777777" w:rsidR="002008A7" w:rsidRPr="00C3030E" w:rsidRDefault="002008A7" w:rsidP="002008A7">
      <w:pPr>
        <w:tabs>
          <w:tab w:val="left" w:pos="851"/>
          <w:tab w:val="left" w:pos="993"/>
        </w:tabs>
        <w:ind w:firstLine="567"/>
        <w:jc w:val="center"/>
        <w:divId w:val="591860091"/>
        <w:rPr>
          <w:color w:val="000000" w:themeColor="text1"/>
          <w:lang w:val="uk-UA"/>
        </w:rPr>
      </w:pPr>
    </w:p>
    <w:p w14:paraId="41F1FB1E"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Южноукраїнська гімназія №1 є закладом нового типу, історія діяльності якого налічує майже 20 років.</w:t>
      </w:r>
    </w:p>
    <w:p w14:paraId="7B3B7933" w14:textId="1823E5CC"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Належні умови для занять у спортивних секціях з волейболу, баскетболу підтримують інтерес учнів до спортивних занять, дозволять уникнути багатьох проблем, пов'язаних із поставою (сколіоз, деформація грудної клітки, головні болі, недокрів'я, порушення серцевої діяльності, погіршення зору, порушення травлення). Але необхідними умовами для занять фізичною культурою є їхні системність та послідовність, які не залежать від погодних умов, проте відсутність повноцінно</w:t>
      </w:r>
      <w:r w:rsidR="00D127B0">
        <w:rPr>
          <w:rFonts w:eastAsia="Times New Roman"/>
          <w:color w:val="000000" w:themeColor="text1"/>
          <w:lang w:val="uk-UA" w:eastAsia="ru-RU"/>
        </w:rPr>
        <w:t>ї</w:t>
      </w:r>
      <w:r w:rsidRPr="00C3030E">
        <w:rPr>
          <w:rFonts w:eastAsia="Times New Roman"/>
          <w:color w:val="000000" w:themeColor="text1"/>
          <w:lang w:val="uk-UA" w:eastAsia="ru-RU"/>
        </w:rPr>
        <w:t xml:space="preserve"> спортивно</w:t>
      </w:r>
      <w:r w:rsidR="00D127B0">
        <w:rPr>
          <w:rFonts w:eastAsia="Times New Roman"/>
          <w:color w:val="000000" w:themeColor="text1"/>
          <w:lang w:val="uk-UA" w:eastAsia="ru-RU"/>
        </w:rPr>
        <w:t>ї</w:t>
      </w:r>
      <w:r w:rsidRPr="00C3030E">
        <w:rPr>
          <w:rFonts w:eastAsia="Times New Roman"/>
          <w:color w:val="000000" w:themeColor="text1"/>
          <w:lang w:val="uk-UA" w:eastAsia="ru-RU"/>
        </w:rPr>
        <w:t xml:space="preserve"> зал</w:t>
      </w:r>
      <w:r w:rsidR="00D127B0">
        <w:rPr>
          <w:rFonts w:eastAsia="Times New Roman"/>
          <w:color w:val="000000" w:themeColor="text1"/>
          <w:lang w:val="uk-UA" w:eastAsia="ru-RU"/>
        </w:rPr>
        <w:t>и</w:t>
      </w:r>
      <w:r w:rsidRPr="00C3030E">
        <w:rPr>
          <w:rFonts w:eastAsia="Times New Roman"/>
          <w:color w:val="000000" w:themeColor="text1"/>
          <w:lang w:val="uk-UA" w:eastAsia="ru-RU"/>
        </w:rPr>
        <w:t xml:space="preserve"> це не забезпечує. </w:t>
      </w:r>
    </w:p>
    <w:p w14:paraId="33A5886C" w14:textId="09FDB9FD"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У разі присутності на уроці у спортивній кімнаті водночас двох класів ставиться під сумніви виконання усіх запланованих завдань для кожного із них та забезпечення попередження травмування: учні виконують завдання по черзі, залежно від зайнятості приміщення та наявності взагалі в ньому «вільного простору». У разі виробничої необхідності одночасна присутність на уроці двох класів можлива у велик</w:t>
      </w:r>
      <w:r w:rsidR="00D127B0">
        <w:rPr>
          <w:rFonts w:eastAsia="Times New Roman"/>
          <w:color w:val="000000" w:themeColor="text1"/>
          <w:lang w:val="uk-UA" w:eastAsia="ru-RU"/>
        </w:rPr>
        <w:t>ій</w:t>
      </w:r>
      <w:r w:rsidRPr="00C3030E">
        <w:rPr>
          <w:rFonts w:eastAsia="Times New Roman"/>
          <w:color w:val="000000" w:themeColor="text1"/>
          <w:lang w:val="uk-UA" w:eastAsia="ru-RU"/>
        </w:rPr>
        <w:t xml:space="preserve"> спортивн</w:t>
      </w:r>
      <w:r w:rsidR="00D127B0">
        <w:rPr>
          <w:rFonts w:eastAsia="Times New Roman"/>
          <w:color w:val="000000" w:themeColor="text1"/>
          <w:lang w:val="uk-UA" w:eastAsia="ru-RU"/>
        </w:rPr>
        <w:t>ій</w:t>
      </w:r>
      <w:r w:rsidRPr="00C3030E">
        <w:rPr>
          <w:rFonts w:eastAsia="Times New Roman"/>
          <w:color w:val="000000" w:themeColor="text1"/>
          <w:lang w:val="uk-UA" w:eastAsia="ru-RU"/>
        </w:rPr>
        <w:t xml:space="preserve"> залі, але ніяк ні у спортивній кімнаті площею 55,1 м</w:t>
      </w:r>
      <w:r w:rsidRPr="00C3030E">
        <w:rPr>
          <w:rFonts w:eastAsia="Times New Roman"/>
          <w:color w:val="000000" w:themeColor="text1"/>
          <w:vertAlign w:val="superscript"/>
          <w:lang w:val="uk-UA" w:eastAsia="ru-RU"/>
        </w:rPr>
        <w:t>2</w:t>
      </w:r>
      <w:r w:rsidR="005A0376" w:rsidRPr="00C3030E">
        <w:rPr>
          <w:rFonts w:eastAsia="Times New Roman"/>
          <w:color w:val="000000" w:themeColor="text1"/>
          <w:lang w:val="uk-UA" w:eastAsia="ru-RU"/>
        </w:rPr>
        <w:t>.</w:t>
      </w:r>
    </w:p>
    <w:p w14:paraId="706F6A7A" w14:textId="77777777"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Однією з основних причин травмування на уроках фізичної культури визнається незадовільний стан спортивного приміщення, його планування, освітлення, яке не відповідає санітарно-гігієнічним вимогам, що також є підтвердженням неможливості якісного проведення уроків фізичної культури у спортивній кімнаті. </w:t>
      </w:r>
      <w:r w:rsidRPr="00C3030E">
        <w:rPr>
          <w:color w:val="000000" w:themeColor="text1"/>
          <w:lang w:val="uk-UA"/>
        </w:rPr>
        <w:t>Наявність проблеми, пов’язаною із відсутністю спортивної зали, не дає можливості для повноцінного функціонування сучасного закладу, викликає загрозу щодо якісного надання освітніх послуг у повному обсязі.</w:t>
      </w:r>
    </w:p>
    <w:p w14:paraId="7D54C2F4" w14:textId="1D162F8E"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Реалізація </w:t>
      </w:r>
      <w:r w:rsidR="00D127B0">
        <w:rPr>
          <w:color w:val="000000" w:themeColor="text1"/>
          <w:lang w:val="uk-UA"/>
        </w:rPr>
        <w:t>ць</w:t>
      </w:r>
      <w:r w:rsidRPr="00C3030E">
        <w:rPr>
          <w:color w:val="000000" w:themeColor="text1"/>
          <w:lang w:val="uk-UA"/>
        </w:rPr>
        <w:t xml:space="preserve">ого </w:t>
      </w:r>
      <w:r w:rsidR="00F16D40" w:rsidRPr="00C3030E">
        <w:rPr>
          <w:color w:val="000000" w:themeColor="text1"/>
          <w:lang w:val="uk-UA"/>
        </w:rPr>
        <w:t>проєкт</w:t>
      </w:r>
      <w:r w:rsidRPr="00C3030E">
        <w:rPr>
          <w:color w:val="000000" w:themeColor="text1"/>
          <w:lang w:val="uk-UA"/>
        </w:rPr>
        <w:t>у продемонструє можливості щодо забезпечення належного стану освітнього процесу, підвищення активності громади та взаємодію органів державної влади з місцевим самоврядуванням.</w:t>
      </w:r>
    </w:p>
    <w:p w14:paraId="37C7F590"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Враховуючи той фактор, що на відсутність спортивної зали болюче реагують усі учасники освітнього процесу (учні, батьки, працівники), тому вигоду від реалізації даного </w:t>
      </w:r>
      <w:r w:rsidR="00F16D40" w:rsidRPr="00C3030E">
        <w:rPr>
          <w:color w:val="000000" w:themeColor="text1"/>
          <w:lang w:val="uk-UA"/>
        </w:rPr>
        <w:t>проєкт</w:t>
      </w:r>
      <w:r w:rsidRPr="00C3030E">
        <w:rPr>
          <w:color w:val="000000" w:themeColor="text1"/>
          <w:lang w:val="uk-UA"/>
        </w:rPr>
        <w:t xml:space="preserve">у отримує достатньо велика кількість осіб. </w:t>
      </w:r>
    </w:p>
    <w:p w14:paraId="0D2476F3" w14:textId="77777777" w:rsidR="00F16D40" w:rsidRPr="00C3030E" w:rsidRDefault="00F16D40" w:rsidP="00F16D40">
      <w:pPr>
        <w:widowControl w:val="0"/>
        <w:suppressLineNumbers/>
        <w:tabs>
          <w:tab w:val="left" w:pos="851"/>
        </w:tabs>
        <w:suppressAutoHyphens/>
        <w:ind w:firstLine="567"/>
        <w:jc w:val="both"/>
        <w:divId w:val="591860091"/>
        <w:rPr>
          <w:color w:val="000000" w:themeColor="text1"/>
          <w:u w:val="single"/>
          <w:lang w:val="uk-UA"/>
        </w:rPr>
      </w:pPr>
    </w:p>
    <w:p w14:paraId="4AF3EF64" w14:textId="77777777" w:rsidR="00956777" w:rsidRPr="00C3030E" w:rsidRDefault="00956777" w:rsidP="002008A7">
      <w:pPr>
        <w:widowControl w:val="0"/>
        <w:suppressLineNumbers/>
        <w:tabs>
          <w:tab w:val="left" w:pos="851"/>
        </w:tabs>
        <w:suppressAutoHyphens/>
        <w:ind w:firstLine="567"/>
        <w:jc w:val="center"/>
        <w:divId w:val="591860091"/>
        <w:rPr>
          <w:color w:val="000000" w:themeColor="text1"/>
          <w:lang w:val="uk-UA"/>
        </w:rPr>
      </w:pPr>
      <w:r w:rsidRPr="00C3030E">
        <w:rPr>
          <w:color w:val="000000" w:themeColor="text1"/>
          <w:lang w:val="uk-UA"/>
        </w:rPr>
        <w:t>2.2.</w:t>
      </w:r>
      <w:r w:rsidRPr="00C3030E">
        <w:rPr>
          <w:color w:val="000000" w:themeColor="text1"/>
        </w:rPr>
        <w:t> </w:t>
      </w:r>
      <w:r w:rsidRPr="00C3030E">
        <w:rPr>
          <w:color w:val="000000" w:themeColor="text1"/>
          <w:lang w:val="uk-UA"/>
        </w:rPr>
        <w:t xml:space="preserve">Мета та завдання </w:t>
      </w:r>
      <w:r w:rsidR="00F16D40" w:rsidRPr="00C3030E">
        <w:rPr>
          <w:color w:val="000000" w:themeColor="text1"/>
          <w:lang w:val="uk-UA"/>
        </w:rPr>
        <w:t>проєкт</w:t>
      </w:r>
      <w:r w:rsidRPr="00C3030E">
        <w:rPr>
          <w:color w:val="000000" w:themeColor="text1"/>
          <w:lang w:val="uk-UA"/>
        </w:rPr>
        <w:t>у:</w:t>
      </w:r>
    </w:p>
    <w:p w14:paraId="0B33A221" w14:textId="77777777" w:rsidR="002008A7" w:rsidRPr="00C3030E" w:rsidRDefault="002008A7" w:rsidP="002008A7">
      <w:pPr>
        <w:widowControl w:val="0"/>
        <w:suppressLineNumbers/>
        <w:tabs>
          <w:tab w:val="left" w:pos="851"/>
        </w:tabs>
        <w:suppressAutoHyphens/>
        <w:ind w:firstLine="567"/>
        <w:jc w:val="center"/>
        <w:divId w:val="591860091"/>
        <w:rPr>
          <w:color w:val="000000" w:themeColor="text1"/>
          <w:lang w:val="uk-UA"/>
        </w:rPr>
      </w:pPr>
    </w:p>
    <w:p w14:paraId="56DF7473"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Мета </w:t>
      </w:r>
      <w:r w:rsidR="00F16D40" w:rsidRPr="00C3030E">
        <w:rPr>
          <w:color w:val="000000" w:themeColor="text1"/>
          <w:lang w:val="uk-UA"/>
        </w:rPr>
        <w:t>проєкт</w:t>
      </w:r>
      <w:r w:rsidRPr="00C3030E">
        <w:rPr>
          <w:color w:val="000000" w:themeColor="text1"/>
          <w:lang w:val="uk-UA"/>
        </w:rPr>
        <w:t xml:space="preserve">у полягає у вирішенні проблеми найбільш ефективного функціонування Южноукраїнської гімназії №1, що відповідно матиме  істотний  вплив  на  підвищення якості надання освітніх послуг та підвищить рівень комфортності умов для навчання. </w:t>
      </w:r>
    </w:p>
    <w:p w14:paraId="55833CEA"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Основною метою </w:t>
      </w:r>
      <w:r w:rsidR="00F16D40" w:rsidRPr="00C3030E">
        <w:rPr>
          <w:color w:val="000000" w:themeColor="text1"/>
          <w:lang w:val="uk-UA"/>
        </w:rPr>
        <w:t>проєкт</w:t>
      </w:r>
      <w:r w:rsidRPr="00C3030E">
        <w:rPr>
          <w:color w:val="000000" w:themeColor="text1"/>
          <w:lang w:val="uk-UA"/>
        </w:rPr>
        <w:t xml:space="preserve">у є реалізація  в Южноукраїнській гімназії №1 </w:t>
      </w:r>
      <w:r w:rsidRPr="00C3030E">
        <w:rPr>
          <w:color w:val="000000" w:themeColor="text1"/>
          <w:lang w:val="uk-UA"/>
        </w:rPr>
        <w:lastRenderedPageBreak/>
        <w:t>організаційних і технічних заходів щодо створення сучасної, комфортної та безпечної спортивної зали гімназії, що включає у себе безпосередньо не лише залу разом із допоміжними приміщеннями, а й додаткові приміщення для медичного персоналу, санвузли та душові кабінки, гардероб та вестибюль. Ця мета може бути досягнена шляхом розбудови спортивної інфраструктури навчального закладу та створенні умов для ефективного та всебічного розвитку дітей, позитивного впливу на їх здоров’я через фізичне виховання.</w:t>
      </w:r>
    </w:p>
    <w:p w14:paraId="26C4AE62" w14:textId="77777777" w:rsidR="00956777" w:rsidRPr="00C3030E" w:rsidRDefault="00956777"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Основні завдання та шляхи виконання програми:</w:t>
      </w:r>
    </w:p>
    <w:p w14:paraId="6262A31E" w14:textId="77777777" w:rsidR="00956777" w:rsidRPr="00C3030E" w:rsidRDefault="00956777"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1. Забезпечення належного рівня якості освітніх послуг, високого рівня знань і практичних умінь учнів.</w:t>
      </w:r>
    </w:p>
    <w:p w14:paraId="7D18949B"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2. Створення у навчальному закладі умов, які відповідають сучасним вимогам розвитку освіти.</w:t>
      </w:r>
    </w:p>
    <w:p w14:paraId="3309EEED"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3. Організація дозвілля для населення територіальної громади, в особливості школярів та молоді.</w:t>
      </w:r>
    </w:p>
    <w:p w14:paraId="1F1FD43D"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4. Вирішення актуальної проблеми незайнятості дітей, підлітків, молоді через збільшення кількості спортивних гуртків, секцій, клубів.</w:t>
      </w:r>
    </w:p>
    <w:p w14:paraId="231DEF58"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5. Сприяння підвищенн</w:t>
      </w:r>
      <w:r w:rsidR="009C4E48" w:rsidRPr="00C3030E">
        <w:rPr>
          <w:color w:val="000000" w:themeColor="text1"/>
          <w:lang w:val="uk-UA"/>
        </w:rPr>
        <w:t>ю</w:t>
      </w:r>
      <w:r w:rsidRPr="00C3030E">
        <w:rPr>
          <w:color w:val="000000" w:themeColor="text1"/>
          <w:lang w:val="uk-UA"/>
        </w:rPr>
        <w:t xml:space="preserve"> рівня фізичної та загальної культури населення, зниження рівня злочинності та правопорушень.</w:t>
      </w:r>
    </w:p>
    <w:p w14:paraId="4E73CBE0"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6. Підвищення ефективності використання фінансових та матеріально-технічних ресурсів, які залучаються з метою забезпечення діяльності закладу освіти.</w:t>
      </w:r>
    </w:p>
    <w:p w14:paraId="4B612019" w14:textId="77777777" w:rsidR="00956777" w:rsidRPr="00C3030E" w:rsidRDefault="00956777" w:rsidP="00F16D40">
      <w:pPr>
        <w:tabs>
          <w:tab w:val="left" w:pos="851"/>
        </w:tabs>
        <w:ind w:firstLine="567"/>
        <w:jc w:val="both"/>
        <w:divId w:val="591860091"/>
        <w:rPr>
          <w:color w:val="000000" w:themeColor="text1"/>
          <w:u w:val="single"/>
          <w:lang w:val="uk-UA"/>
        </w:rPr>
      </w:pPr>
      <w:r w:rsidRPr="00C3030E">
        <w:rPr>
          <w:color w:val="000000" w:themeColor="text1"/>
          <w:lang w:val="uk-UA"/>
        </w:rPr>
        <w:t>7. Ефективне використання бюджетних коштів та використання додаткових можливостей для розвитку сфери освітніх послуг Южноукраїнської міської ради шляхом залучення бюджетних та позабюджетних коштів.</w:t>
      </w:r>
    </w:p>
    <w:p w14:paraId="6819431C" w14:textId="77777777" w:rsidR="006B28D0" w:rsidRPr="00C3030E" w:rsidRDefault="006B28D0" w:rsidP="00F16D40">
      <w:pPr>
        <w:shd w:val="clear" w:color="auto" w:fill="FFFFFF"/>
        <w:tabs>
          <w:tab w:val="left" w:pos="851"/>
        </w:tabs>
        <w:ind w:firstLine="567"/>
        <w:jc w:val="both"/>
        <w:divId w:val="591860091"/>
        <w:rPr>
          <w:color w:val="000000" w:themeColor="text1"/>
          <w:lang w:val="uk-UA"/>
        </w:rPr>
      </w:pPr>
    </w:p>
    <w:p w14:paraId="2C3075D2" w14:textId="77777777" w:rsidR="00956777" w:rsidRPr="00C3030E" w:rsidRDefault="00956777" w:rsidP="002008A7">
      <w:pPr>
        <w:shd w:val="clear" w:color="auto" w:fill="FFFFFF"/>
        <w:tabs>
          <w:tab w:val="left" w:pos="851"/>
        </w:tabs>
        <w:ind w:firstLine="567"/>
        <w:jc w:val="center"/>
        <w:divId w:val="591860091"/>
        <w:rPr>
          <w:color w:val="000000" w:themeColor="text1"/>
          <w:lang w:val="uk-UA"/>
        </w:rPr>
      </w:pPr>
      <w:r w:rsidRPr="00C3030E">
        <w:rPr>
          <w:color w:val="000000" w:themeColor="text1"/>
          <w:lang w:val="uk-UA"/>
        </w:rPr>
        <w:t xml:space="preserve">2.3. Основні заходи </w:t>
      </w:r>
      <w:r w:rsidR="00F16D40" w:rsidRPr="00C3030E">
        <w:rPr>
          <w:color w:val="000000" w:themeColor="text1"/>
          <w:lang w:val="uk-UA"/>
        </w:rPr>
        <w:t>проєкт</w:t>
      </w:r>
      <w:r w:rsidRPr="00C3030E">
        <w:rPr>
          <w:color w:val="000000" w:themeColor="text1"/>
          <w:lang w:val="uk-UA"/>
        </w:rPr>
        <w:t>у</w:t>
      </w:r>
      <w:r w:rsidR="006B28D0" w:rsidRPr="00C3030E">
        <w:rPr>
          <w:color w:val="000000" w:themeColor="text1"/>
          <w:lang w:val="uk-UA"/>
        </w:rPr>
        <w:t>.</w:t>
      </w:r>
    </w:p>
    <w:p w14:paraId="5A24BB4D" w14:textId="77777777" w:rsidR="006B28D0" w:rsidRPr="00C3030E" w:rsidRDefault="006B28D0" w:rsidP="00F16D40">
      <w:pPr>
        <w:shd w:val="clear" w:color="auto" w:fill="FFFFFF"/>
        <w:tabs>
          <w:tab w:val="left" w:pos="851"/>
        </w:tabs>
        <w:ind w:firstLine="567"/>
        <w:jc w:val="both"/>
        <w:divId w:val="591860091"/>
        <w:rPr>
          <w:color w:val="000000" w:themeColor="text1"/>
          <w:lang w:val="uk-UA"/>
        </w:rPr>
      </w:pPr>
    </w:p>
    <w:p w14:paraId="4E3253C9" w14:textId="77777777" w:rsidR="00956777" w:rsidRPr="00C3030E" w:rsidRDefault="00D74E31"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Н</w:t>
      </w:r>
      <w:r w:rsidR="00956777" w:rsidRPr="00C3030E">
        <w:rPr>
          <w:color w:val="000000" w:themeColor="text1"/>
          <w:lang w:val="uk-UA"/>
        </w:rPr>
        <w:t xml:space="preserve">аш </w:t>
      </w:r>
      <w:r w:rsidR="00F16D40" w:rsidRPr="00C3030E">
        <w:rPr>
          <w:color w:val="000000" w:themeColor="text1"/>
          <w:lang w:val="uk-UA"/>
        </w:rPr>
        <w:t>проєкт</w:t>
      </w:r>
      <w:r w:rsidR="00956777" w:rsidRPr="00C3030E">
        <w:rPr>
          <w:color w:val="000000" w:themeColor="text1"/>
          <w:lang w:val="uk-UA"/>
        </w:rPr>
        <w:t xml:space="preserve"> сприяє: </w:t>
      </w:r>
    </w:p>
    <w:p w14:paraId="7BC5258D"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lang w:val="uk-UA"/>
        </w:rPr>
      </w:pPr>
      <w:r w:rsidRPr="00C3030E">
        <w:rPr>
          <w:color w:val="000000" w:themeColor="text1"/>
          <w:lang w:val="uk-UA"/>
        </w:rPr>
        <w:t xml:space="preserve">- виробленню і реалізації якісно нової, особистісно і компетентнісно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 </w:t>
      </w:r>
    </w:p>
    <w:p w14:paraId="553E82C4"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lang w:val="uk-UA"/>
        </w:rPr>
      </w:pPr>
      <w:r w:rsidRPr="00C3030E">
        <w:rPr>
          <w:color w:val="000000" w:themeColor="text1"/>
          <w:lang w:val="uk-UA"/>
        </w:rPr>
        <w:t xml:space="preserve">- створенню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 </w:t>
      </w:r>
    </w:p>
    <w:p w14:paraId="5A2B6C72"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інтенсивн</w:t>
      </w:r>
      <w:r w:rsidRPr="00C3030E">
        <w:rPr>
          <w:color w:val="000000" w:themeColor="text1"/>
          <w:lang w:val="uk-UA"/>
        </w:rPr>
        <w:t>ому</w:t>
      </w:r>
      <w:r w:rsidRPr="00C3030E">
        <w:rPr>
          <w:color w:val="000000" w:themeColor="text1"/>
        </w:rPr>
        <w:t xml:space="preserve"> включенн</w:t>
      </w:r>
      <w:r w:rsidRPr="00C3030E">
        <w:rPr>
          <w:color w:val="000000" w:themeColor="text1"/>
          <w:lang w:val="uk-UA"/>
        </w:rPr>
        <w:t>ю</w:t>
      </w:r>
      <w:r w:rsidRPr="00C3030E">
        <w:rPr>
          <w:color w:val="000000" w:themeColor="text1"/>
        </w:rPr>
        <w:t xml:space="preserve"> в освітній процес школи можливостей для додаткових форм фізичного виховання; </w:t>
      </w:r>
    </w:p>
    <w:p w14:paraId="4EEC4A0C"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створенн</w:t>
      </w:r>
      <w:r w:rsidRPr="00C3030E">
        <w:rPr>
          <w:color w:val="000000" w:themeColor="text1"/>
          <w:lang w:val="uk-UA"/>
        </w:rPr>
        <w:t>ю</w:t>
      </w:r>
      <w:r w:rsidRPr="00C3030E">
        <w:rPr>
          <w:color w:val="000000" w:themeColor="text1"/>
        </w:rPr>
        <w:t xml:space="preserve"> умов і механізмів фізичного виховання для занять різної спрямованості за інтересами; </w:t>
      </w:r>
    </w:p>
    <w:p w14:paraId="59E19922"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формуванн</w:t>
      </w:r>
      <w:r w:rsidRPr="00C3030E">
        <w:rPr>
          <w:color w:val="000000" w:themeColor="text1"/>
          <w:lang w:val="uk-UA"/>
        </w:rPr>
        <w:t>ю</w:t>
      </w:r>
      <w:r w:rsidRPr="00C3030E">
        <w:rPr>
          <w:color w:val="000000" w:themeColor="text1"/>
        </w:rPr>
        <w:t xml:space="preserve"> стійкості до асоціальних впливів щодо виникнення шкідливих звичок і неадекватних видів поведінки. </w:t>
      </w:r>
    </w:p>
    <w:p w14:paraId="3EBC80F9" w14:textId="77777777" w:rsidR="00956777" w:rsidRPr="00C3030E" w:rsidRDefault="00956777" w:rsidP="00F16D40">
      <w:pPr>
        <w:shd w:val="clear" w:color="auto" w:fill="FFFFFF"/>
        <w:tabs>
          <w:tab w:val="left" w:pos="851"/>
        </w:tabs>
        <w:ind w:firstLine="567"/>
        <w:divId w:val="591860091"/>
        <w:rPr>
          <w:rFonts w:eastAsia="Times New Roman"/>
          <w:color w:val="000000" w:themeColor="text1"/>
          <w:lang w:eastAsia="ru-RU"/>
        </w:rPr>
      </w:pPr>
      <w:r w:rsidRPr="00C3030E">
        <w:rPr>
          <w:rFonts w:eastAsia="Times New Roman"/>
          <w:color w:val="000000" w:themeColor="text1"/>
          <w:lang w:eastAsia="ru-RU"/>
        </w:rPr>
        <w:t xml:space="preserve">До </w:t>
      </w:r>
      <w:r w:rsidRPr="00C3030E">
        <w:rPr>
          <w:rFonts w:eastAsia="Times New Roman"/>
          <w:color w:val="000000" w:themeColor="text1"/>
          <w:lang w:val="uk-UA" w:eastAsia="ru-RU"/>
        </w:rPr>
        <w:t>заходів</w:t>
      </w:r>
      <w:r w:rsidRPr="00C3030E">
        <w:rPr>
          <w:rFonts w:eastAsia="Times New Roman"/>
          <w:color w:val="000000" w:themeColor="text1"/>
          <w:lang w:eastAsia="ru-RU"/>
        </w:rPr>
        <w:t xml:space="preserve"> </w:t>
      </w:r>
      <w:r w:rsidR="00F16D40" w:rsidRPr="00C3030E">
        <w:rPr>
          <w:rFonts w:eastAsia="Times New Roman"/>
          <w:color w:val="000000" w:themeColor="text1"/>
          <w:lang w:eastAsia="ru-RU"/>
        </w:rPr>
        <w:t>проєкт</w:t>
      </w:r>
      <w:r w:rsidRPr="00C3030E">
        <w:rPr>
          <w:rFonts w:eastAsia="Times New Roman"/>
          <w:color w:val="000000" w:themeColor="text1"/>
          <w:lang w:eastAsia="ru-RU"/>
        </w:rPr>
        <w:t>у відносяться:</w:t>
      </w:r>
    </w:p>
    <w:p w14:paraId="60AC9F34"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Створення групи фахівців для розробки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 із залученням представників виконавчих органів міської ради.</w:t>
      </w:r>
    </w:p>
    <w:p w14:paraId="59648A6C"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Розробка плану реалізації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 з поетапним планом заходів.</w:t>
      </w:r>
    </w:p>
    <w:p w14:paraId="011F26BB"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Розподіл функціональних обов’язків між виконавцями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
    <w:p w14:paraId="231D9114"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eastAsia="ru-RU"/>
        </w:rPr>
      </w:pPr>
      <w:r w:rsidRPr="00C3030E">
        <w:rPr>
          <w:rFonts w:eastAsia="Times New Roman"/>
          <w:color w:val="000000" w:themeColor="text1"/>
          <w:lang w:val="uk-UA" w:eastAsia="ru-RU"/>
        </w:rPr>
        <w:t xml:space="preserve">Визначення об’єкту упровадження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
    <w:p w14:paraId="40536823"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Детальне вивчення комерційної пропозиції потенційного виконавця робіт, її комплексний аналіз.</w:t>
      </w:r>
    </w:p>
    <w:p w14:paraId="5ACECAB6"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lastRenderedPageBreak/>
        <w:t xml:space="preserve">Укладання угоди та вирішення договірних відносин замовника та виконавця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
    <w:p w14:paraId="4A438EEB"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Виконання робіт будівництва швидкомонтованої споруди зали гімназії №1</w:t>
      </w:r>
    </w:p>
    <w:p w14:paraId="1CCEAF4E"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Здійснення заходів висвітлення інформації про нове будівництво швидкомонтованої споруди зали гімназії №1 у ЗМІ.</w:t>
      </w:r>
    </w:p>
    <w:p w14:paraId="40280652"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Забезпечення трансляції відеоматеріалів на місцевому та обласному телебаченні.</w:t>
      </w:r>
    </w:p>
    <w:p w14:paraId="5A876076" w14:textId="77777777" w:rsidR="00956777" w:rsidRPr="00C3030E" w:rsidRDefault="00956777" w:rsidP="00F16D40">
      <w:pPr>
        <w:shd w:val="clear" w:color="auto" w:fill="FFFFFF"/>
        <w:tabs>
          <w:tab w:val="left" w:pos="284"/>
          <w:tab w:val="left" w:pos="851"/>
        </w:tabs>
        <w:ind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10. Презентація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
    <w:p w14:paraId="168C858E" w14:textId="77777777" w:rsidR="00B660B8" w:rsidRPr="00375715" w:rsidRDefault="00956777" w:rsidP="00375715">
      <w:pPr>
        <w:shd w:val="clear" w:color="auto" w:fill="FFFFFF"/>
        <w:tabs>
          <w:tab w:val="left" w:pos="284"/>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11. Розміщення фотоматеріалу в мережі Інтернет.</w:t>
      </w:r>
    </w:p>
    <w:p w14:paraId="27EC67A3" w14:textId="77777777" w:rsidR="00B660B8" w:rsidRPr="00C3030E" w:rsidRDefault="00B660B8" w:rsidP="00956777">
      <w:pPr>
        <w:widowControl w:val="0"/>
        <w:suppressLineNumbers/>
        <w:suppressAutoHyphens/>
        <w:jc w:val="both"/>
        <w:divId w:val="591860091"/>
        <w:rPr>
          <w:color w:val="000000" w:themeColor="text1"/>
          <w:u w:val="single"/>
          <w:lang w:val="uk-UA"/>
        </w:rPr>
      </w:pPr>
    </w:p>
    <w:p w14:paraId="3350A3E5" w14:textId="77777777" w:rsidR="00956777" w:rsidRDefault="00956777" w:rsidP="002008A7">
      <w:pPr>
        <w:widowControl w:val="0"/>
        <w:suppressLineNumbers/>
        <w:suppressAutoHyphens/>
        <w:jc w:val="center"/>
        <w:divId w:val="591860091"/>
        <w:rPr>
          <w:color w:val="000000" w:themeColor="text1"/>
          <w:lang w:val="uk-UA"/>
        </w:rPr>
      </w:pPr>
      <w:r w:rsidRPr="00C3030E">
        <w:rPr>
          <w:color w:val="000000" w:themeColor="text1"/>
          <w:lang w:val="uk-UA"/>
        </w:rPr>
        <w:t xml:space="preserve">2.4. План-графік реалізації заходів </w:t>
      </w:r>
      <w:r w:rsidR="00F16D40" w:rsidRPr="00C3030E">
        <w:rPr>
          <w:color w:val="000000" w:themeColor="text1"/>
          <w:lang w:val="uk-UA"/>
        </w:rPr>
        <w:t>проєкт</w:t>
      </w:r>
      <w:r w:rsidRPr="00C3030E">
        <w:rPr>
          <w:color w:val="000000" w:themeColor="text1"/>
          <w:lang w:val="uk-UA"/>
        </w:rPr>
        <w:t>у</w:t>
      </w:r>
      <w:r w:rsidR="006B28D0" w:rsidRPr="00C3030E">
        <w:rPr>
          <w:color w:val="000000" w:themeColor="text1"/>
          <w:lang w:val="uk-UA"/>
        </w:rPr>
        <w:t>.</w:t>
      </w:r>
    </w:p>
    <w:p w14:paraId="37AC4D34" w14:textId="77777777" w:rsidR="00B660B8" w:rsidRDefault="00B660B8" w:rsidP="00375715">
      <w:pPr>
        <w:widowControl w:val="0"/>
        <w:suppressLineNumbers/>
        <w:suppressAutoHyphens/>
        <w:divId w:val="591860091"/>
        <w:rPr>
          <w:color w:val="000000" w:themeColor="text1"/>
          <w:lang w:val="uk-U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209"/>
        <w:gridCol w:w="3973"/>
        <w:gridCol w:w="1263"/>
        <w:gridCol w:w="1206"/>
        <w:gridCol w:w="1460"/>
      </w:tblGrid>
      <w:tr w:rsidR="00B660B8" w:rsidRPr="00B660B8" w14:paraId="41D7AEA6" w14:textId="77777777" w:rsidTr="002C77BD">
        <w:trPr>
          <w:divId w:val="591860091"/>
          <w:trHeight w:val="379"/>
          <w:tblHeader/>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81A8287" w14:textId="77777777" w:rsidR="00B660B8" w:rsidRPr="00B660B8" w:rsidRDefault="00B660B8" w:rsidP="00992591">
            <w:pPr>
              <w:spacing w:before="240"/>
              <w:jc w:val="center"/>
              <w:rPr>
                <w:rFonts w:eastAsia="Times New Roman"/>
                <w:bCs/>
                <w:color w:val="000000" w:themeColor="text1"/>
              </w:rPr>
            </w:pPr>
            <w:r w:rsidRPr="00B660B8">
              <w:rPr>
                <w:rFonts w:eastAsia="Times New Roman"/>
                <w:bCs/>
                <w:color w:val="000000" w:themeColor="text1"/>
              </w:rPr>
              <w:t>Період</w:t>
            </w:r>
            <w:r w:rsidRPr="00B660B8">
              <w:rPr>
                <w:rFonts w:eastAsia="Times New Roman"/>
                <w:bCs/>
                <w:color w:val="000000" w:themeColor="text1"/>
                <w:lang w:val="uk-UA"/>
              </w:rPr>
              <w:t xml:space="preserve"> </w:t>
            </w:r>
            <w:r w:rsidRPr="00B660B8">
              <w:rPr>
                <w:rFonts w:eastAsia="Times New Roman"/>
                <w:bCs/>
                <w:color w:val="000000" w:themeColor="text1"/>
              </w:rPr>
              <w:t>викона</w:t>
            </w:r>
            <w:r w:rsidRPr="00B660B8">
              <w:rPr>
                <w:rFonts w:eastAsia="Times New Roman"/>
                <w:bCs/>
                <w:color w:val="000000" w:themeColor="text1"/>
                <w:lang w:val="uk-UA"/>
              </w:rPr>
              <w:t>-</w:t>
            </w:r>
            <w:r w:rsidRPr="00B660B8">
              <w:rPr>
                <w:rFonts w:eastAsia="Times New Roman"/>
                <w:bCs/>
                <w:color w:val="000000" w:themeColor="text1"/>
              </w:rPr>
              <w:t>ння</w:t>
            </w:r>
          </w:p>
        </w:tc>
        <w:tc>
          <w:tcPr>
            <w:tcW w:w="4020"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5C0E6F8D" w14:textId="77777777" w:rsidR="00B660B8" w:rsidRPr="00B660B8" w:rsidRDefault="00B660B8" w:rsidP="00992591">
            <w:pPr>
              <w:spacing w:before="240"/>
              <w:jc w:val="center"/>
              <w:rPr>
                <w:rFonts w:eastAsia="Times New Roman"/>
                <w:bCs/>
                <w:color w:val="000000" w:themeColor="text1"/>
              </w:rPr>
            </w:pPr>
            <w:r w:rsidRPr="00B660B8">
              <w:rPr>
                <w:rFonts w:eastAsia="Times New Roman"/>
                <w:bCs/>
                <w:color w:val="000000" w:themeColor="text1"/>
              </w:rPr>
              <w:t>Захід</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30DA4D63" w14:textId="6787B59B" w:rsidR="00B660B8" w:rsidRPr="00B660B8" w:rsidRDefault="00B660B8" w:rsidP="00992591">
            <w:pPr>
              <w:jc w:val="center"/>
              <w:rPr>
                <w:rFonts w:eastAsia="Times New Roman"/>
                <w:bCs/>
                <w:color w:val="000000" w:themeColor="text1"/>
              </w:rPr>
            </w:pPr>
            <w:r w:rsidRPr="00B660B8">
              <w:rPr>
                <w:rFonts w:eastAsia="Times New Roman"/>
                <w:bCs/>
                <w:color w:val="000000" w:themeColor="text1"/>
              </w:rPr>
              <w:t>Джерела</w:t>
            </w:r>
            <w:r w:rsidR="00E601BE">
              <w:rPr>
                <w:rFonts w:eastAsia="Times New Roman"/>
                <w:bCs/>
                <w:color w:val="000000" w:themeColor="text1"/>
                <w:lang w:val="ru-RU"/>
              </w:rPr>
              <w:t xml:space="preserve"> </w:t>
            </w:r>
            <w:r w:rsidRPr="00B660B8">
              <w:rPr>
                <w:rFonts w:eastAsia="Times New Roman"/>
                <w:bCs/>
                <w:color w:val="000000" w:themeColor="text1"/>
              </w:rPr>
              <w:t>фінансування (тис. грн.)</w:t>
            </w:r>
          </w:p>
        </w:tc>
      </w:tr>
      <w:tr w:rsidR="00B660B8" w:rsidRPr="00D127B0" w14:paraId="2E627069" w14:textId="77777777" w:rsidTr="002C77BD">
        <w:trPr>
          <w:divId w:val="591860091"/>
          <w:trHeight w:val="1152"/>
          <w:tblHeader/>
        </w:trPr>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3EE6D" w14:textId="77777777" w:rsidR="00B660B8" w:rsidRPr="00B660B8" w:rsidRDefault="00B660B8" w:rsidP="00992591">
            <w:pPr>
              <w:jc w:val="center"/>
              <w:rPr>
                <w:rFonts w:eastAsia="Times New Roman"/>
                <w:bCs/>
                <w:color w:val="000000" w:themeColor="text1"/>
              </w:rPr>
            </w:pPr>
          </w:p>
        </w:tc>
        <w:tc>
          <w:tcPr>
            <w:tcW w:w="40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E7016" w14:textId="77777777" w:rsidR="00B660B8" w:rsidRPr="00B660B8" w:rsidRDefault="00B660B8" w:rsidP="00992591">
            <w:pPr>
              <w:jc w:val="center"/>
              <w:rPr>
                <w:rFonts w:eastAsia="Times New Roman"/>
                <w:bCs/>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64EE770" w14:textId="3ECA5987" w:rsidR="00B660B8" w:rsidRPr="00B660B8" w:rsidRDefault="00B660B8" w:rsidP="00992591">
            <w:pPr>
              <w:spacing w:before="240"/>
              <w:jc w:val="center"/>
              <w:rPr>
                <w:rFonts w:eastAsia="Times New Roman"/>
                <w:bCs/>
                <w:color w:val="000000" w:themeColor="text1"/>
              </w:rPr>
            </w:pPr>
            <w:r w:rsidRPr="00B660B8">
              <w:rPr>
                <w:rFonts w:eastAsia="Times New Roman"/>
                <w:bCs/>
                <w:color w:val="000000" w:themeColor="text1"/>
              </w:rPr>
              <w:t>Передба</w:t>
            </w:r>
            <w:r w:rsidR="00BA13DB">
              <w:rPr>
                <w:rFonts w:eastAsia="Times New Roman"/>
                <w:bCs/>
                <w:color w:val="000000" w:themeColor="text1"/>
                <w:lang w:val="uk-UA"/>
              </w:rPr>
              <w:t>-</w:t>
            </w:r>
            <w:r w:rsidRPr="00B660B8">
              <w:rPr>
                <w:rFonts w:eastAsia="Times New Roman"/>
                <w:bCs/>
                <w:color w:val="000000" w:themeColor="text1"/>
              </w:rPr>
              <w:t>чено ДФРР</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7C119FA8" w14:textId="73D9695B" w:rsidR="00B660B8" w:rsidRPr="00B660B8" w:rsidRDefault="00B660B8" w:rsidP="00992591">
            <w:pPr>
              <w:spacing w:before="240"/>
              <w:jc w:val="center"/>
              <w:rPr>
                <w:rFonts w:eastAsia="Times New Roman"/>
                <w:bCs/>
                <w:color w:val="000000" w:themeColor="text1"/>
                <w:lang w:val="uk-UA"/>
              </w:rPr>
            </w:pPr>
            <w:r w:rsidRPr="00B660B8">
              <w:rPr>
                <w:rFonts w:eastAsia="Times New Roman"/>
                <w:bCs/>
                <w:color w:val="000000" w:themeColor="text1"/>
                <w:lang w:val="ru-RU"/>
              </w:rPr>
              <w:t>Місце</w:t>
            </w:r>
            <w:r w:rsidR="00BA13DB">
              <w:rPr>
                <w:rFonts w:eastAsia="Times New Roman"/>
                <w:bCs/>
                <w:color w:val="000000" w:themeColor="text1"/>
                <w:lang w:val="ru-RU"/>
              </w:rPr>
              <w:t>-</w:t>
            </w:r>
            <w:r w:rsidRPr="00B660B8">
              <w:rPr>
                <w:rFonts w:eastAsia="Times New Roman"/>
                <w:bCs/>
                <w:color w:val="000000" w:themeColor="text1"/>
                <w:lang w:val="ru-RU"/>
              </w:rPr>
              <w:t>вий бюджет</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4B26E66B" w14:textId="17FC22A9" w:rsidR="00B660B8" w:rsidRPr="00BA13DB" w:rsidRDefault="00B660B8" w:rsidP="00992591">
            <w:pPr>
              <w:spacing w:before="240"/>
              <w:jc w:val="center"/>
              <w:rPr>
                <w:rFonts w:eastAsia="Times New Roman"/>
                <w:bCs/>
                <w:color w:val="000000" w:themeColor="text1"/>
                <w:lang w:val="ru-RU"/>
              </w:rPr>
            </w:pPr>
            <w:r w:rsidRPr="00BA13DB">
              <w:rPr>
                <w:rFonts w:eastAsia="Times New Roman"/>
                <w:bCs/>
                <w:color w:val="000000" w:themeColor="text1"/>
                <w:lang w:val="ru-RU"/>
              </w:rPr>
              <w:t>Передба</w:t>
            </w:r>
            <w:r w:rsidR="00BA13DB">
              <w:rPr>
                <w:rFonts w:eastAsia="Times New Roman"/>
                <w:bCs/>
                <w:color w:val="000000" w:themeColor="text1"/>
                <w:lang w:val="uk-UA"/>
              </w:rPr>
              <w:t>-</w:t>
            </w:r>
            <w:r w:rsidRPr="00BA13DB">
              <w:rPr>
                <w:rFonts w:eastAsia="Times New Roman"/>
                <w:bCs/>
                <w:color w:val="000000" w:themeColor="text1"/>
                <w:lang w:val="ru-RU"/>
              </w:rPr>
              <w:t>чено з партнер</w:t>
            </w:r>
            <w:r w:rsidR="00BA13DB">
              <w:rPr>
                <w:rFonts w:eastAsia="Times New Roman"/>
                <w:bCs/>
                <w:color w:val="000000" w:themeColor="text1"/>
                <w:lang w:val="uk-UA"/>
              </w:rPr>
              <w:t>-</w:t>
            </w:r>
            <w:r w:rsidRPr="00BA13DB">
              <w:rPr>
                <w:rFonts w:eastAsia="Times New Roman"/>
                <w:bCs/>
                <w:color w:val="000000" w:themeColor="text1"/>
                <w:lang w:val="ru-RU"/>
              </w:rPr>
              <w:t>ських</w:t>
            </w:r>
            <w:r w:rsidR="00BA13DB">
              <w:rPr>
                <w:rFonts w:eastAsia="Times New Roman"/>
                <w:bCs/>
                <w:color w:val="000000" w:themeColor="text1"/>
                <w:lang w:val="uk-UA"/>
              </w:rPr>
              <w:t xml:space="preserve"> </w:t>
            </w:r>
            <w:r w:rsidRPr="00BA13DB">
              <w:rPr>
                <w:rFonts w:eastAsia="Times New Roman"/>
                <w:bCs/>
                <w:color w:val="000000" w:themeColor="text1"/>
                <w:lang w:val="ru-RU"/>
              </w:rPr>
              <w:t>коштів</w:t>
            </w:r>
          </w:p>
        </w:tc>
      </w:tr>
      <w:tr w:rsidR="00B660B8" w:rsidRPr="00B660B8" w14:paraId="5D8CEE1B"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17F484F"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5B05C235" w14:textId="77777777" w:rsidR="00B660B8" w:rsidRPr="00B660B8" w:rsidRDefault="00B660B8" w:rsidP="00992591">
            <w:pPr>
              <w:rPr>
                <w:rFonts w:eastAsia="Times New Roman"/>
                <w:color w:val="000000" w:themeColor="text1"/>
              </w:rPr>
            </w:pPr>
            <w:r w:rsidRPr="00B660B8">
              <w:rPr>
                <w:rFonts w:eastAsia="Times New Roman"/>
                <w:color w:val="000000" w:themeColor="text1"/>
              </w:rPr>
              <w:t>Місяць 1</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6F85E59" w14:textId="77777777" w:rsidR="00B660B8" w:rsidRPr="00B660B8" w:rsidRDefault="00B660B8" w:rsidP="00992591">
            <w:pPr>
              <w:rPr>
                <w:rFonts w:eastAsia="Times New Roman"/>
                <w:color w:val="000000" w:themeColor="text1"/>
                <w:lang w:val="ru-RU"/>
              </w:rPr>
            </w:pPr>
            <w:r w:rsidRPr="00B660B8">
              <w:rPr>
                <w:rFonts w:eastAsia="Times New Roman"/>
                <w:color w:val="000000" w:themeColor="text1"/>
                <w:lang w:val="ru-RU"/>
              </w:rPr>
              <w:t>Створення групи фахівців для розробки проєкту із залученням представників виконавчих органів міської ради.</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1482FD0"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95EE9DF"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93EE967"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1BA6F97E"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2976BE9"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061384EB" w14:textId="77777777" w:rsidR="00B660B8" w:rsidRPr="00B660B8" w:rsidRDefault="00B660B8" w:rsidP="00992591">
            <w:pPr>
              <w:rPr>
                <w:rFonts w:eastAsia="Times New Roman"/>
                <w:color w:val="000000" w:themeColor="text1"/>
              </w:rPr>
            </w:pPr>
            <w:r w:rsidRPr="00B660B8">
              <w:rPr>
                <w:rFonts w:eastAsia="Times New Roman"/>
                <w:color w:val="000000" w:themeColor="text1"/>
              </w:rPr>
              <w:t>Місяць 2</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35DED27D" w14:textId="77777777" w:rsidR="00B660B8" w:rsidRPr="00B660B8" w:rsidRDefault="00B660B8" w:rsidP="00992591">
            <w:pPr>
              <w:rPr>
                <w:rFonts w:eastAsia="Times New Roman"/>
                <w:color w:val="000000" w:themeColor="text1"/>
                <w:lang w:val="ru-RU"/>
              </w:rPr>
            </w:pPr>
            <w:r w:rsidRPr="00B660B8">
              <w:rPr>
                <w:rFonts w:eastAsia="Times New Roman"/>
                <w:color w:val="000000" w:themeColor="text1"/>
                <w:lang w:val="ru-RU"/>
              </w:rPr>
              <w:t>Розробка плану реалізації проєкту з поетапним планом заходів.</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03DC8D6"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D4E9695"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AF387A0"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6EB08F99"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FBE0DB1"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692044F8" w14:textId="77777777" w:rsidR="00B660B8" w:rsidRPr="00B660B8" w:rsidRDefault="00B660B8" w:rsidP="00992591">
            <w:pPr>
              <w:rPr>
                <w:rFonts w:eastAsia="Times New Roman"/>
                <w:color w:val="000000" w:themeColor="text1"/>
              </w:rPr>
            </w:pPr>
            <w:r w:rsidRPr="00B660B8">
              <w:rPr>
                <w:rFonts w:eastAsia="Times New Roman"/>
                <w:color w:val="000000" w:themeColor="text1"/>
              </w:rPr>
              <w:t>Місяць 3</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602E019" w14:textId="4E6D57F1" w:rsidR="00B660B8" w:rsidRPr="00B660B8" w:rsidRDefault="00B660B8" w:rsidP="00992591">
            <w:pPr>
              <w:rPr>
                <w:rFonts w:eastAsia="Times New Roman"/>
                <w:color w:val="000000" w:themeColor="text1"/>
                <w:lang w:val="ru-RU"/>
              </w:rPr>
            </w:pPr>
            <w:r w:rsidRPr="00B660B8">
              <w:rPr>
                <w:rFonts w:eastAsia="Times New Roman"/>
                <w:color w:val="000000" w:themeColor="text1"/>
                <w:lang w:val="ru-RU"/>
              </w:rPr>
              <w:t>Розподіл</w:t>
            </w:r>
            <w:r w:rsidRPr="00B660B8">
              <w:rPr>
                <w:rFonts w:eastAsia="Times New Roman"/>
                <w:color w:val="000000" w:themeColor="text1"/>
              </w:rPr>
              <w:t xml:space="preserve"> </w:t>
            </w:r>
            <w:r w:rsidRPr="00B660B8">
              <w:rPr>
                <w:rFonts w:eastAsia="Times New Roman"/>
                <w:color w:val="000000" w:themeColor="text1"/>
                <w:lang w:val="ru-RU"/>
              </w:rPr>
              <w:t>функціональних</w:t>
            </w:r>
            <w:r w:rsidRPr="00B660B8">
              <w:rPr>
                <w:rFonts w:eastAsia="Times New Roman"/>
                <w:color w:val="000000" w:themeColor="text1"/>
              </w:rPr>
              <w:t xml:space="preserve"> </w:t>
            </w:r>
            <w:r w:rsidRPr="00B660B8">
              <w:rPr>
                <w:rFonts w:eastAsia="Times New Roman"/>
                <w:color w:val="000000" w:themeColor="text1"/>
                <w:lang w:val="ru-RU"/>
              </w:rPr>
              <w:t>обов</w:t>
            </w:r>
            <w:r w:rsidRPr="00B660B8">
              <w:rPr>
                <w:rFonts w:eastAsia="Times New Roman"/>
                <w:color w:val="000000" w:themeColor="text1"/>
              </w:rPr>
              <w:t>’</w:t>
            </w:r>
            <w:r w:rsidRPr="00B660B8">
              <w:rPr>
                <w:rFonts w:eastAsia="Times New Roman"/>
                <w:color w:val="000000" w:themeColor="text1"/>
                <w:lang w:val="ru-RU"/>
              </w:rPr>
              <w:t>язків</w:t>
            </w:r>
            <w:r w:rsidRPr="00B660B8">
              <w:rPr>
                <w:rFonts w:eastAsia="Times New Roman"/>
                <w:color w:val="000000" w:themeColor="text1"/>
              </w:rPr>
              <w:t xml:space="preserve"> </w:t>
            </w:r>
            <w:r w:rsidRPr="00B660B8">
              <w:rPr>
                <w:rFonts w:eastAsia="Times New Roman"/>
                <w:color w:val="000000" w:themeColor="text1"/>
                <w:lang w:val="ru-RU"/>
              </w:rPr>
              <w:t>між</w:t>
            </w:r>
            <w:r w:rsidRPr="00B660B8">
              <w:rPr>
                <w:rFonts w:eastAsia="Times New Roman"/>
                <w:color w:val="000000" w:themeColor="text1"/>
              </w:rPr>
              <w:t xml:space="preserve"> </w:t>
            </w:r>
            <w:r w:rsidRPr="00B660B8">
              <w:rPr>
                <w:rFonts w:eastAsia="Times New Roman"/>
                <w:color w:val="000000" w:themeColor="text1"/>
                <w:lang w:val="ru-RU"/>
              </w:rPr>
              <w:t>виконавцями</w:t>
            </w:r>
            <w:r w:rsidRPr="00B660B8">
              <w:rPr>
                <w:rFonts w:eastAsia="Times New Roman"/>
                <w:color w:val="000000" w:themeColor="text1"/>
              </w:rPr>
              <w:t xml:space="preserve"> </w:t>
            </w:r>
            <w:r w:rsidRPr="00B660B8">
              <w:rPr>
                <w:rFonts w:eastAsia="Times New Roman"/>
                <w:color w:val="000000" w:themeColor="text1"/>
                <w:lang w:val="ru-RU"/>
              </w:rPr>
              <w:t>проєкту</w:t>
            </w:r>
            <w:r w:rsidRPr="00B660B8">
              <w:rPr>
                <w:rFonts w:eastAsia="Times New Roman"/>
                <w:color w:val="000000" w:themeColor="text1"/>
              </w:rPr>
              <w:t>.</w:t>
            </w:r>
            <w:r w:rsidR="00D127B0">
              <w:rPr>
                <w:rFonts w:eastAsia="Times New Roman"/>
                <w:color w:val="000000" w:themeColor="text1"/>
                <w:lang w:val="uk-UA"/>
              </w:rPr>
              <w:t xml:space="preserve"> </w:t>
            </w:r>
            <w:r w:rsidRPr="00B660B8">
              <w:rPr>
                <w:rFonts w:eastAsia="Times New Roman"/>
                <w:color w:val="000000" w:themeColor="text1"/>
                <w:lang w:val="ru-RU"/>
              </w:rPr>
              <w:t>Визначення</w:t>
            </w:r>
            <w:r w:rsidRPr="00B660B8">
              <w:rPr>
                <w:rFonts w:eastAsia="Times New Roman"/>
                <w:color w:val="000000" w:themeColor="text1"/>
              </w:rPr>
              <w:t xml:space="preserve"> </w:t>
            </w:r>
            <w:r w:rsidRPr="00B660B8">
              <w:rPr>
                <w:rFonts w:eastAsia="Times New Roman"/>
                <w:color w:val="000000" w:themeColor="text1"/>
                <w:lang w:val="ru-RU"/>
              </w:rPr>
              <w:t>об</w:t>
            </w:r>
            <w:r w:rsidRPr="00B660B8">
              <w:rPr>
                <w:rFonts w:eastAsia="Times New Roman"/>
                <w:color w:val="000000" w:themeColor="text1"/>
              </w:rPr>
              <w:t>’</w:t>
            </w:r>
            <w:r w:rsidRPr="00B660B8">
              <w:rPr>
                <w:rFonts w:eastAsia="Times New Roman"/>
                <w:color w:val="000000" w:themeColor="text1"/>
                <w:lang w:val="ru-RU"/>
              </w:rPr>
              <w:t>єкту</w:t>
            </w:r>
            <w:r w:rsidRPr="00B660B8">
              <w:rPr>
                <w:rFonts w:eastAsia="Times New Roman"/>
                <w:color w:val="000000" w:themeColor="text1"/>
              </w:rPr>
              <w:t xml:space="preserve"> </w:t>
            </w:r>
            <w:r w:rsidRPr="00B660B8">
              <w:rPr>
                <w:rFonts w:eastAsia="Times New Roman"/>
                <w:color w:val="000000" w:themeColor="text1"/>
                <w:lang w:val="ru-RU"/>
              </w:rPr>
              <w:t>упровадження</w:t>
            </w:r>
            <w:r w:rsidRPr="00B660B8">
              <w:rPr>
                <w:rFonts w:eastAsia="Times New Roman"/>
                <w:color w:val="000000" w:themeColor="text1"/>
              </w:rPr>
              <w:t xml:space="preserve"> </w:t>
            </w:r>
            <w:r w:rsidRPr="00B660B8">
              <w:rPr>
                <w:rFonts w:eastAsia="Times New Roman"/>
                <w:color w:val="000000" w:themeColor="text1"/>
                <w:lang w:val="ru-RU"/>
              </w:rPr>
              <w:t>проєкту</w:t>
            </w:r>
            <w:r w:rsidRPr="00B660B8">
              <w:rPr>
                <w:rFonts w:eastAsia="Times New Roman"/>
                <w:color w:val="000000" w:themeColor="text1"/>
              </w:rPr>
              <w:t xml:space="preserve">. </w:t>
            </w:r>
            <w:r w:rsidRPr="00B660B8">
              <w:rPr>
                <w:rFonts w:eastAsia="Times New Roman"/>
                <w:color w:val="000000" w:themeColor="text1"/>
                <w:lang w:val="ru-RU"/>
              </w:rPr>
              <w:t>Детальне вивчення комерційної пропозиції потенційного виконавця робіт, її комплексний аналіз.</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75BD82E"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9811FEB"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9B277F4"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54E9FDC3" w14:textId="77777777" w:rsidTr="002C77BD">
        <w:trPr>
          <w:divId w:val="591860091"/>
          <w:trHeight w:val="1072"/>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681D71F"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3E268186" w14:textId="77777777" w:rsidR="00B660B8" w:rsidRPr="00B660B8" w:rsidRDefault="00B660B8" w:rsidP="00992591">
            <w:pPr>
              <w:rPr>
                <w:rFonts w:eastAsia="Times New Roman"/>
                <w:color w:val="000000" w:themeColor="text1"/>
              </w:rPr>
            </w:pPr>
            <w:r w:rsidRPr="00B660B8">
              <w:rPr>
                <w:rFonts w:eastAsia="Times New Roman"/>
                <w:color w:val="000000" w:themeColor="text1"/>
              </w:rPr>
              <w:t>Місяць 4</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643D389" w14:textId="77777777" w:rsidR="00B660B8" w:rsidRPr="00B660B8" w:rsidRDefault="00B660B8" w:rsidP="00992591">
            <w:pPr>
              <w:rPr>
                <w:rFonts w:eastAsia="Times New Roman"/>
                <w:color w:val="000000" w:themeColor="text1"/>
                <w:lang w:val="ru-RU"/>
              </w:rPr>
            </w:pPr>
            <w:r w:rsidRPr="00B660B8">
              <w:rPr>
                <w:rFonts w:eastAsia="Times New Roman"/>
                <w:color w:val="000000" w:themeColor="text1"/>
                <w:lang w:val="ru-RU"/>
              </w:rPr>
              <w:t>Укладання угоди та вирішення договірних відносин замовника та виконавця проєкту.</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3171126"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36F9CB9A"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2804A2E5"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63C26964"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2FB90220"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2022 </w:t>
            </w:r>
          </w:p>
          <w:p w14:paraId="679348C2"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Місяць 5</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85B3117"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Підготовка території, перенесення мереж електропостачання</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7D77076F" w14:textId="77777777" w:rsidR="00B660B8" w:rsidRPr="00A0675F" w:rsidRDefault="00B660B8" w:rsidP="00992591">
            <w:pPr>
              <w:jc w:val="both"/>
              <w:rPr>
                <w:rFonts w:eastAsia="Times New Roman"/>
                <w:color w:val="000000" w:themeColor="text1"/>
                <w:highlight w:val="yellow"/>
                <w:lang w:val="ru-RU"/>
              </w:rPr>
            </w:pPr>
            <w:r w:rsidRPr="00035A99">
              <w:rPr>
                <w:rFonts w:eastAsia="Times New Roman"/>
                <w:color w:val="000000" w:themeColor="text1"/>
                <w:lang w:val="ru-RU"/>
              </w:rPr>
              <w:t>280,4490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5A65237C" w14:textId="77777777" w:rsidR="00B660B8" w:rsidRPr="00A0675F" w:rsidRDefault="00B660B8" w:rsidP="00992591">
            <w:pPr>
              <w:jc w:val="both"/>
              <w:rPr>
                <w:rFonts w:eastAsia="Times New Roman"/>
                <w:color w:val="000000" w:themeColor="text1"/>
                <w:highlight w:val="yellow"/>
                <w:lang w:val="uk-UA"/>
              </w:rPr>
            </w:pPr>
            <w:r w:rsidRPr="00035A99">
              <w:rPr>
                <w:rFonts w:eastAsia="Times New Roman"/>
                <w:color w:val="000000" w:themeColor="text1"/>
                <w:lang w:val="uk-UA"/>
              </w:rPr>
              <w:t>93,4830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750F371E"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51038521" w14:textId="77777777" w:rsidTr="00035A99">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345205F5"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2022 </w:t>
            </w:r>
          </w:p>
          <w:p w14:paraId="49BB5FAB" w14:textId="77777777" w:rsid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Місяць </w:t>
            </w:r>
          </w:p>
          <w:p w14:paraId="345210E4"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5-6</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4B5ED8A3" w14:textId="799AB5DB" w:rsidR="00B660B8" w:rsidRPr="00B660B8" w:rsidRDefault="00D127B0" w:rsidP="00992591">
            <w:pPr>
              <w:rPr>
                <w:rFonts w:eastAsia="Times New Roman"/>
                <w:color w:val="000000" w:themeColor="text1"/>
                <w:lang w:val="uk-UA"/>
              </w:rPr>
            </w:pPr>
            <w:r>
              <w:rPr>
                <w:rFonts w:eastAsia="Times New Roman"/>
                <w:color w:val="000000" w:themeColor="text1"/>
                <w:lang w:val="uk-UA"/>
              </w:rPr>
              <w:t>В</w:t>
            </w:r>
            <w:r w:rsidR="00B660B8" w:rsidRPr="00B660B8">
              <w:rPr>
                <w:rFonts w:eastAsia="Times New Roman"/>
                <w:color w:val="000000" w:themeColor="text1"/>
                <w:lang w:val="uk-UA"/>
              </w:rPr>
              <w:t>иконання робіт по будівництву споруди спортивної зали гімназії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tcPr>
          <w:p w14:paraId="10A9CEF1" w14:textId="67935513" w:rsidR="00B660B8" w:rsidRPr="00035A99" w:rsidRDefault="00035A99" w:rsidP="00992591">
            <w:pPr>
              <w:jc w:val="both"/>
              <w:rPr>
                <w:rFonts w:eastAsia="Times New Roman"/>
                <w:color w:val="000000" w:themeColor="text1"/>
                <w:lang w:val="uk-UA"/>
              </w:rPr>
            </w:pPr>
            <w:r w:rsidRPr="00035A99">
              <w:rPr>
                <w:rFonts w:eastAsia="Times New Roman"/>
                <w:color w:val="000000" w:themeColor="text1"/>
                <w:lang w:val="uk-UA"/>
              </w:rPr>
              <w:t>4 072,677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tcPr>
          <w:p w14:paraId="24352D2C" w14:textId="77777777" w:rsidR="00035A99" w:rsidRPr="00035A99" w:rsidRDefault="00035A99" w:rsidP="00992591">
            <w:pPr>
              <w:jc w:val="both"/>
              <w:rPr>
                <w:rFonts w:eastAsia="Times New Roman"/>
                <w:color w:val="000000" w:themeColor="text1"/>
                <w:lang w:val="uk-UA"/>
              </w:rPr>
            </w:pPr>
          </w:p>
          <w:p w14:paraId="60EA95AF" w14:textId="22975F71" w:rsidR="00B660B8" w:rsidRPr="00035A99" w:rsidRDefault="00035A99" w:rsidP="00992591">
            <w:pPr>
              <w:jc w:val="both"/>
              <w:rPr>
                <w:rFonts w:eastAsia="Times New Roman"/>
                <w:color w:val="000000" w:themeColor="text1"/>
                <w:lang w:val="uk-UA"/>
              </w:rPr>
            </w:pPr>
            <w:r w:rsidRPr="00035A99">
              <w:rPr>
                <w:rFonts w:eastAsia="Times New Roman"/>
                <w:color w:val="000000" w:themeColor="text1"/>
                <w:lang w:val="uk-UA"/>
              </w:rPr>
              <w:t>2 858,922</w:t>
            </w:r>
          </w:p>
          <w:p w14:paraId="227D51DD" w14:textId="77777777" w:rsidR="00B660B8" w:rsidRPr="00035A99" w:rsidRDefault="00B660B8" w:rsidP="00992591">
            <w:pPr>
              <w:jc w:val="both"/>
              <w:rPr>
                <w:rFonts w:eastAsia="Times New Roman"/>
                <w:color w:val="000000" w:themeColor="text1"/>
                <w:lang w:val="uk-UA"/>
              </w:rPr>
            </w:pP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3CBA455B" w14:textId="4EF18565" w:rsidR="00B660B8" w:rsidRPr="00B660B8" w:rsidRDefault="00035A99" w:rsidP="00992591">
            <w:pPr>
              <w:jc w:val="center"/>
              <w:rPr>
                <w:rFonts w:eastAsia="Times New Roman"/>
                <w:color w:val="000000" w:themeColor="text1"/>
                <w:lang w:val="uk-UA"/>
              </w:rPr>
            </w:pPr>
            <w:r>
              <w:rPr>
                <w:rFonts w:eastAsia="Times New Roman"/>
                <w:color w:val="000000" w:themeColor="text1"/>
                <w:lang w:val="uk-UA"/>
              </w:rPr>
              <w:t>4000,61</w:t>
            </w:r>
          </w:p>
        </w:tc>
      </w:tr>
      <w:tr w:rsidR="00B660B8" w:rsidRPr="00B660B8" w14:paraId="3E4A6919" w14:textId="77777777" w:rsidTr="00035A99">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0F17315C"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2022 </w:t>
            </w:r>
          </w:p>
          <w:p w14:paraId="07CD5F42" w14:textId="77777777" w:rsid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Місяць </w:t>
            </w:r>
          </w:p>
          <w:p w14:paraId="6CCC095E"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7-9</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A90434C"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Виконання робіт по влаштуванню мереж електропостачання, водопостачання, теплопостачання,</w:t>
            </w:r>
          </w:p>
          <w:p w14:paraId="3B72A708"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lastRenderedPageBreak/>
              <w:t>каналізації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tcPr>
          <w:p w14:paraId="387EB161" w14:textId="77777777" w:rsidR="00B660B8" w:rsidRPr="00035A99" w:rsidRDefault="00B660B8" w:rsidP="00992591">
            <w:pPr>
              <w:jc w:val="both"/>
              <w:rPr>
                <w:rFonts w:eastAsia="Times New Roman"/>
                <w:color w:val="000000" w:themeColor="text1"/>
                <w:lang w:val="uk-UA"/>
              </w:rPr>
            </w:pPr>
            <w:r w:rsidRPr="00035A99">
              <w:rPr>
                <w:rFonts w:eastAsia="Times New Roman"/>
                <w:color w:val="000000" w:themeColor="text1"/>
                <w:lang w:val="uk-UA"/>
              </w:rPr>
              <w:lastRenderedPageBreak/>
              <w:t>293,8780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tcPr>
          <w:p w14:paraId="6F67970C" w14:textId="77777777" w:rsidR="00B660B8" w:rsidRPr="00035A99" w:rsidRDefault="00B660B8" w:rsidP="00992591">
            <w:pPr>
              <w:jc w:val="both"/>
              <w:rPr>
                <w:rFonts w:eastAsia="Times New Roman"/>
                <w:color w:val="000000" w:themeColor="text1"/>
                <w:lang w:val="uk-UA"/>
              </w:rPr>
            </w:pPr>
            <w:r w:rsidRPr="00035A99">
              <w:rPr>
                <w:rFonts w:eastAsia="Times New Roman"/>
                <w:color w:val="000000" w:themeColor="text1"/>
                <w:lang w:val="uk-UA"/>
              </w:rPr>
              <w:t>97,9600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741AAC21" w14:textId="77777777" w:rsidR="00B660B8" w:rsidRPr="00B660B8" w:rsidRDefault="00B660B8" w:rsidP="00992591">
            <w:pPr>
              <w:jc w:val="center"/>
              <w:rPr>
                <w:rFonts w:eastAsia="Times New Roman"/>
                <w:color w:val="000000" w:themeColor="text1"/>
                <w:lang w:val="ru-RU"/>
              </w:rPr>
            </w:pPr>
            <w:r w:rsidRPr="00B660B8">
              <w:rPr>
                <w:rFonts w:eastAsia="Times New Roman"/>
                <w:color w:val="000000" w:themeColor="text1"/>
                <w:lang w:val="ru-RU"/>
              </w:rPr>
              <w:t>0</w:t>
            </w:r>
          </w:p>
        </w:tc>
      </w:tr>
      <w:tr w:rsidR="00B660B8" w:rsidRPr="00B660B8" w14:paraId="783F0BE9"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7AEA857"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2022 </w:t>
            </w:r>
          </w:p>
          <w:p w14:paraId="127CFDA8" w14:textId="77777777" w:rsidR="00B660B8" w:rsidRDefault="00B660B8" w:rsidP="00992591">
            <w:pPr>
              <w:rPr>
                <w:rFonts w:eastAsia="Times New Roman"/>
                <w:color w:val="000000" w:themeColor="text1"/>
                <w:lang w:val="uk-UA"/>
              </w:rPr>
            </w:pPr>
            <w:r w:rsidRPr="00B660B8">
              <w:rPr>
                <w:rFonts w:eastAsia="Times New Roman"/>
                <w:color w:val="000000" w:themeColor="text1"/>
                <w:lang w:val="uk-UA"/>
              </w:rPr>
              <w:t xml:space="preserve">Місяць </w:t>
            </w:r>
          </w:p>
          <w:p w14:paraId="601BC6A8"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9-10-11</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24A116D1"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Виконання робіт по благоустрою та озелененню території, оздоблення меблями та інвентарем спортивної зали.</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52F50619" w14:textId="77777777" w:rsidR="00B660B8" w:rsidRPr="00035A99" w:rsidRDefault="00B660B8" w:rsidP="00992591">
            <w:pPr>
              <w:jc w:val="both"/>
              <w:rPr>
                <w:rFonts w:eastAsia="Times New Roman"/>
                <w:color w:val="000000" w:themeColor="text1"/>
                <w:lang w:val="uk-UA"/>
              </w:rPr>
            </w:pPr>
            <w:r w:rsidRPr="00035A99">
              <w:rPr>
                <w:rFonts w:eastAsia="Times New Roman"/>
                <w:color w:val="000000" w:themeColor="text1"/>
                <w:lang w:val="uk-UA"/>
              </w:rPr>
              <w:t>471,5600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1CF7D370" w14:textId="77777777" w:rsidR="00B660B8" w:rsidRPr="00035A99" w:rsidRDefault="00B660B8" w:rsidP="00992591">
            <w:pPr>
              <w:jc w:val="both"/>
              <w:rPr>
                <w:rFonts w:eastAsia="Times New Roman"/>
                <w:color w:val="000000" w:themeColor="text1"/>
                <w:lang w:val="ru-RU"/>
              </w:rPr>
            </w:pPr>
            <w:r w:rsidRPr="00035A99">
              <w:rPr>
                <w:rFonts w:eastAsia="Times New Roman"/>
                <w:color w:val="000000" w:themeColor="text1"/>
                <w:lang w:val="ru-RU"/>
              </w:rPr>
              <w:t>157,1860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A7727CE" w14:textId="77777777" w:rsidR="00B660B8" w:rsidRPr="00B660B8" w:rsidRDefault="00B660B8" w:rsidP="00992591">
            <w:pPr>
              <w:jc w:val="center"/>
              <w:rPr>
                <w:rFonts w:eastAsia="Times New Roman"/>
                <w:color w:val="000000" w:themeColor="text1"/>
                <w:lang w:val="uk-UA"/>
              </w:rPr>
            </w:pPr>
            <w:r w:rsidRPr="00B660B8">
              <w:rPr>
                <w:rFonts w:eastAsia="Times New Roman"/>
                <w:color w:val="000000" w:themeColor="text1"/>
                <w:lang w:val="uk-UA"/>
              </w:rPr>
              <w:t>0</w:t>
            </w:r>
          </w:p>
        </w:tc>
      </w:tr>
      <w:tr w:rsidR="00B660B8" w:rsidRPr="00B660B8" w14:paraId="3F5F4FC7"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25B8D013"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3E132811" w14:textId="77777777" w:rsidR="00B660B8" w:rsidRDefault="00B660B8" w:rsidP="00992591">
            <w:pPr>
              <w:rPr>
                <w:rFonts w:eastAsia="Times New Roman"/>
                <w:color w:val="000000" w:themeColor="text1"/>
              </w:rPr>
            </w:pPr>
            <w:r w:rsidRPr="00B660B8">
              <w:rPr>
                <w:rFonts w:eastAsia="Times New Roman"/>
                <w:color w:val="000000" w:themeColor="text1"/>
              </w:rPr>
              <w:t>Місяць </w:t>
            </w:r>
          </w:p>
          <w:p w14:paraId="7FF4F2BB"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rPr>
              <w:t>1</w:t>
            </w:r>
            <w:r w:rsidRPr="00B660B8">
              <w:rPr>
                <w:rFonts w:eastAsia="Times New Roman"/>
                <w:color w:val="000000" w:themeColor="text1"/>
                <w:lang w:val="uk-UA"/>
              </w:rPr>
              <w:t>1</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7310F8FA"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uk-UA"/>
              </w:rPr>
              <w:t>Презентація проєкту. Розміщення фотоматеріалу в мережі Інтернет. Підведення підсумків</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D2C7133"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CFF9E66"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56C860C"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0D5BCA6E"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68461D4"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5FA9E85E" w14:textId="77777777" w:rsidR="00B660B8" w:rsidRDefault="00B660B8" w:rsidP="00992591">
            <w:pPr>
              <w:rPr>
                <w:rFonts w:eastAsia="Times New Roman"/>
                <w:color w:val="000000" w:themeColor="text1"/>
              </w:rPr>
            </w:pPr>
            <w:r w:rsidRPr="00B660B8">
              <w:rPr>
                <w:rFonts w:eastAsia="Times New Roman"/>
                <w:color w:val="000000" w:themeColor="text1"/>
              </w:rPr>
              <w:t>Місяць </w:t>
            </w:r>
          </w:p>
          <w:p w14:paraId="14443CA3" w14:textId="77777777" w:rsidR="00B660B8" w:rsidRPr="00B660B8" w:rsidRDefault="00B660B8" w:rsidP="00992591">
            <w:pPr>
              <w:rPr>
                <w:rFonts w:eastAsia="Times New Roman"/>
                <w:color w:val="000000" w:themeColor="text1"/>
              </w:rPr>
            </w:pPr>
            <w:r w:rsidRPr="00B660B8">
              <w:rPr>
                <w:rFonts w:eastAsia="Times New Roman"/>
                <w:color w:val="000000" w:themeColor="text1"/>
              </w:rPr>
              <w:t>11</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8D6EE91"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lang w:val="ru-RU"/>
              </w:rPr>
              <w:t>Забезпечення трансляції відеоматеріалів на місцевому та обласному телебаченні.</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88AF0BE"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542681D"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FA0F820"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r w:rsidR="00B660B8" w:rsidRPr="00B660B8" w14:paraId="69060954" w14:textId="77777777" w:rsidTr="002C77BD">
        <w:trPr>
          <w:divId w:val="591860091"/>
        </w:trPr>
        <w:tc>
          <w:tcPr>
            <w:tcW w:w="12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5719988" w14:textId="77777777" w:rsidR="00B660B8" w:rsidRPr="00B660B8" w:rsidRDefault="00B660B8" w:rsidP="00992591">
            <w:pPr>
              <w:rPr>
                <w:rFonts w:eastAsia="Times New Roman"/>
                <w:color w:val="000000" w:themeColor="text1"/>
              </w:rPr>
            </w:pPr>
            <w:r w:rsidRPr="00B660B8">
              <w:rPr>
                <w:rFonts w:eastAsia="Times New Roman"/>
                <w:color w:val="000000" w:themeColor="text1"/>
              </w:rPr>
              <w:t>20</w:t>
            </w:r>
            <w:r w:rsidRPr="00B660B8">
              <w:rPr>
                <w:rFonts w:eastAsia="Times New Roman"/>
                <w:color w:val="000000" w:themeColor="text1"/>
                <w:lang w:val="uk-UA"/>
              </w:rPr>
              <w:t>22</w:t>
            </w:r>
            <w:r w:rsidRPr="00B660B8">
              <w:rPr>
                <w:rFonts w:eastAsia="Times New Roman"/>
                <w:color w:val="000000" w:themeColor="text1"/>
              </w:rPr>
              <w:t> </w:t>
            </w:r>
          </w:p>
          <w:p w14:paraId="421BB964" w14:textId="77777777" w:rsidR="00B660B8" w:rsidRDefault="00B660B8" w:rsidP="00992591">
            <w:pPr>
              <w:rPr>
                <w:rFonts w:eastAsia="Times New Roman"/>
                <w:color w:val="000000" w:themeColor="text1"/>
              </w:rPr>
            </w:pPr>
            <w:r w:rsidRPr="00B660B8">
              <w:rPr>
                <w:rFonts w:eastAsia="Times New Roman"/>
                <w:color w:val="000000" w:themeColor="text1"/>
              </w:rPr>
              <w:t>Місяць</w:t>
            </w:r>
          </w:p>
          <w:p w14:paraId="3CA41A01" w14:textId="77777777" w:rsidR="00B660B8" w:rsidRPr="00B660B8" w:rsidRDefault="00B660B8" w:rsidP="00992591">
            <w:pPr>
              <w:rPr>
                <w:rFonts w:eastAsia="Times New Roman"/>
                <w:color w:val="000000" w:themeColor="text1"/>
              </w:rPr>
            </w:pPr>
            <w:r w:rsidRPr="00B660B8">
              <w:rPr>
                <w:rFonts w:eastAsia="Times New Roman"/>
                <w:color w:val="000000" w:themeColor="text1"/>
              </w:rPr>
              <w:t> 12</w:t>
            </w:r>
          </w:p>
        </w:tc>
        <w:tc>
          <w:tcPr>
            <w:tcW w:w="40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7E8668AF" w14:textId="77777777" w:rsidR="00B660B8" w:rsidRPr="00B660B8" w:rsidRDefault="00B660B8" w:rsidP="00992591">
            <w:pPr>
              <w:rPr>
                <w:rFonts w:eastAsia="Times New Roman"/>
                <w:color w:val="000000" w:themeColor="text1"/>
                <w:lang w:val="uk-UA"/>
              </w:rPr>
            </w:pPr>
            <w:r w:rsidRPr="00B660B8">
              <w:rPr>
                <w:rFonts w:eastAsia="Times New Roman"/>
                <w:color w:val="000000" w:themeColor="text1"/>
              </w:rPr>
              <w:t>Здійснення</w:t>
            </w:r>
            <w:r w:rsidRPr="00B660B8">
              <w:rPr>
                <w:rFonts w:eastAsia="Times New Roman"/>
                <w:color w:val="000000" w:themeColor="text1"/>
                <w:lang w:val="uk-UA"/>
              </w:rPr>
              <w:t xml:space="preserve"> </w:t>
            </w:r>
            <w:r w:rsidRPr="00B660B8">
              <w:rPr>
                <w:rFonts w:eastAsia="Times New Roman"/>
                <w:color w:val="000000" w:themeColor="text1"/>
              </w:rPr>
              <w:t>заходів</w:t>
            </w:r>
            <w:r w:rsidRPr="00B660B8">
              <w:rPr>
                <w:rFonts w:eastAsia="Times New Roman"/>
                <w:color w:val="000000" w:themeColor="text1"/>
                <w:lang w:val="uk-UA"/>
              </w:rPr>
              <w:t xml:space="preserve"> </w:t>
            </w:r>
            <w:r w:rsidRPr="00B660B8">
              <w:rPr>
                <w:rFonts w:eastAsia="Times New Roman"/>
                <w:color w:val="000000" w:themeColor="text1"/>
              </w:rPr>
              <w:t>висвітлення</w:t>
            </w:r>
            <w:r w:rsidRPr="00B660B8">
              <w:rPr>
                <w:rFonts w:eastAsia="Times New Roman"/>
                <w:color w:val="000000" w:themeColor="text1"/>
                <w:lang w:val="uk-UA"/>
              </w:rPr>
              <w:t xml:space="preserve"> </w:t>
            </w:r>
            <w:r w:rsidRPr="00B660B8">
              <w:rPr>
                <w:rFonts w:eastAsia="Times New Roman"/>
                <w:color w:val="000000" w:themeColor="text1"/>
              </w:rPr>
              <w:t>інформації</w:t>
            </w:r>
            <w:r w:rsidRPr="00B660B8">
              <w:rPr>
                <w:rFonts w:eastAsia="Times New Roman"/>
                <w:color w:val="000000" w:themeColor="text1"/>
                <w:lang w:val="uk-UA"/>
              </w:rPr>
              <w:t xml:space="preserve"> </w:t>
            </w:r>
            <w:r w:rsidRPr="00B660B8">
              <w:rPr>
                <w:rFonts w:eastAsia="Times New Roman"/>
                <w:color w:val="000000" w:themeColor="text1"/>
              </w:rPr>
              <w:t>про</w:t>
            </w:r>
            <w:r w:rsidRPr="00B660B8">
              <w:rPr>
                <w:rFonts w:eastAsia="Times New Roman"/>
                <w:color w:val="000000" w:themeColor="text1"/>
                <w:lang w:val="uk-UA"/>
              </w:rPr>
              <w:t xml:space="preserve"> </w:t>
            </w:r>
            <w:r w:rsidRPr="00B660B8">
              <w:rPr>
                <w:rFonts w:eastAsia="Times New Roman"/>
                <w:color w:val="000000" w:themeColor="text1"/>
              </w:rPr>
              <w:t>будівництво</w:t>
            </w:r>
            <w:r w:rsidRPr="00B660B8">
              <w:rPr>
                <w:rFonts w:eastAsia="Times New Roman"/>
                <w:color w:val="000000" w:themeColor="text1"/>
                <w:lang w:val="uk-UA"/>
              </w:rPr>
              <w:t xml:space="preserve"> </w:t>
            </w:r>
            <w:r w:rsidRPr="00B660B8">
              <w:rPr>
                <w:rFonts w:eastAsia="Times New Roman"/>
                <w:color w:val="000000" w:themeColor="text1"/>
              </w:rPr>
              <w:t>спортивної</w:t>
            </w:r>
            <w:r w:rsidRPr="00B660B8">
              <w:rPr>
                <w:rFonts w:eastAsia="Times New Roman"/>
                <w:color w:val="000000" w:themeColor="text1"/>
                <w:lang w:val="uk-UA"/>
              </w:rPr>
              <w:t xml:space="preserve"> </w:t>
            </w:r>
            <w:r w:rsidRPr="00B660B8">
              <w:rPr>
                <w:rFonts w:eastAsia="Times New Roman"/>
                <w:color w:val="000000" w:themeColor="text1"/>
              </w:rPr>
              <w:t>зали</w:t>
            </w:r>
            <w:r w:rsidRPr="00B660B8">
              <w:rPr>
                <w:rFonts w:eastAsia="Times New Roman"/>
                <w:color w:val="000000" w:themeColor="text1"/>
                <w:lang w:val="uk-UA"/>
              </w:rPr>
              <w:t xml:space="preserve"> </w:t>
            </w:r>
            <w:r w:rsidRPr="00B660B8">
              <w:rPr>
                <w:rFonts w:eastAsia="Times New Roman"/>
                <w:color w:val="000000" w:themeColor="text1"/>
              </w:rPr>
              <w:t>гімназії у засобах</w:t>
            </w:r>
            <w:r w:rsidRPr="00B660B8">
              <w:rPr>
                <w:rFonts w:eastAsia="Times New Roman"/>
                <w:color w:val="000000" w:themeColor="text1"/>
                <w:lang w:val="uk-UA"/>
              </w:rPr>
              <w:t xml:space="preserve"> </w:t>
            </w:r>
            <w:r w:rsidRPr="00B660B8">
              <w:rPr>
                <w:rFonts w:eastAsia="Times New Roman"/>
                <w:color w:val="000000" w:themeColor="text1"/>
              </w:rPr>
              <w:t>масової</w:t>
            </w:r>
            <w:r w:rsidRPr="00B660B8">
              <w:rPr>
                <w:rFonts w:eastAsia="Times New Roman"/>
                <w:color w:val="000000" w:themeColor="text1"/>
                <w:lang w:val="uk-UA"/>
              </w:rPr>
              <w:t xml:space="preserve"> </w:t>
            </w:r>
            <w:r w:rsidRPr="00B660B8">
              <w:rPr>
                <w:rFonts w:eastAsia="Times New Roman"/>
                <w:color w:val="000000" w:themeColor="text1"/>
              </w:rPr>
              <w:t>інформації</w:t>
            </w:r>
            <w:r w:rsidRPr="00B660B8">
              <w:rPr>
                <w:rFonts w:eastAsia="Times New Roman"/>
                <w:color w:val="000000" w:themeColor="text1"/>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056AF6FE"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2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739213A9"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c>
          <w:tcPr>
            <w:tcW w:w="14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6092CBC" w14:textId="77777777" w:rsidR="00B660B8" w:rsidRPr="00B660B8" w:rsidRDefault="00B660B8" w:rsidP="00992591">
            <w:pPr>
              <w:jc w:val="center"/>
              <w:rPr>
                <w:rFonts w:eastAsia="Times New Roman"/>
                <w:color w:val="000000" w:themeColor="text1"/>
              </w:rPr>
            </w:pPr>
            <w:r w:rsidRPr="00B660B8">
              <w:rPr>
                <w:rFonts w:eastAsia="Times New Roman"/>
                <w:color w:val="000000" w:themeColor="text1"/>
              </w:rPr>
              <w:t>0</w:t>
            </w:r>
          </w:p>
        </w:tc>
      </w:tr>
    </w:tbl>
    <w:p w14:paraId="27A0BDF9" w14:textId="77777777" w:rsidR="00B660B8" w:rsidRPr="00C3030E" w:rsidRDefault="00B660B8" w:rsidP="00831B65">
      <w:pPr>
        <w:tabs>
          <w:tab w:val="left" w:pos="993"/>
        </w:tabs>
        <w:ind w:right="-93"/>
        <w:divId w:val="591860091"/>
        <w:rPr>
          <w:color w:val="000000" w:themeColor="text1"/>
          <w:lang w:val="ru-RU"/>
        </w:rPr>
      </w:pPr>
    </w:p>
    <w:p w14:paraId="5CA4C6DB" w14:textId="77777777" w:rsidR="00956777" w:rsidRPr="00C3030E" w:rsidRDefault="00956777" w:rsidP="002008A7">
      <w:pPr>
        <w:tabs>
          <w:tab w:val="left" w:pos="993"/>
        </w:tabs>
        <w:ind w:right="-93"/>
        <w:jc w:val="center"/>
        <w:divId w:val="591860091"/>
        <w:rPr>
          <w:color w:val="000000" w:themeColor="text1"/>
          <w:lang w:val="ru-RU"/>
        </w:rPr>
      </w:pPr>
      <w:r w:rsidRPr="00C3030E">
        <w:rPr>
          <w:color w:val="000000" w:themeColor="text1"/>
          <w:lang w:val="ru-RU"/>
        </w:rPr>
        <w:t xml:space="preserve">2.5. </w:t>
      </w:r>
      <w:r w:rsidRPr="00C3030E">
        <w:rPr>
          <w:color w:val="000000" w:themeColor="text1"/>
          <w:lang w:val="uk-UA"/>
        </w:rPr>
        <w:t xml:space="preserve">Кількісні та якісні показники </w:t>
      </w:r>
      <w:r w:rsidRPr="00C3030E">
        <w:rPr>
          <w:color w:val="000000" w:themeColor="text1"/>
          <w:lang w:val="ru-RU"/>
        </w:rPr>
        <w:t>результати</w:t>
      </w:r>
      <w:r w:rsidRPr="00C3030E">
        <w:rPr>
          <w:color w:val="000000" w:themeColor="text1"/>
          <w:lang w:val="uk-UA"/>
        </w:rPr>
        <w:t>вності</w:t>
      </w:r>
      <w:r w:rsidRPr="00C3030E">
        <w:rPr>
          <w:color w:val="000000" w:themeColor="text1"/>
          <w:lang w:val="ru-RU"/>
        </w:rPr>
        <w:t xml:space="preserve"> </w:t>
      </w:r>
      <w:r w:rsidR="00F16D40" w:rsidRPr="00C3030E">
        <w:rPr>
          <w:color w:val="000000" w:themeColor="text1"/>
          <w:lang w:val="ru-RU"/>
        </w:rPr>
        <w:t>проєкт</w:t>
      </w:r>
      <w:r w:rsidRPr="00C3030E">
        <w:rPr>
          <w:color w:val="000000" w:themeColor="text1"/>
          <w:lang w:val="ru-RU"/>
        </w:rPr>
        <w:t>у</w:t>
      </w:r>
      <w:r w:rsidR="006B28D0" w:rsidRPr="00C3030E">
        <w:rPr>
          <w:color w:val="000000" w:themeColor="text1"/>
          <w:lang w:val="ru-RU"/>
        </w:rPr>
        <w:t>.</w:t>
      </w:r>
    </w:p>
    <w:p w14:paraId="386DB1C0" w14:textId="77777777" w:rsidR="00B660B8" w:rsidRPr="00C3030E" w:rsidRDefault="00B660B8" w:rsidP="00375715">
      <w:pPr>
        <w:tabs>
          <w:tab w:val="left" w:pos="993"/>
        </w:tabs>
        <w:ind w:right="-93"/>
        <w:divId w:val="591860091"/>
        <w:rPr>
          <w:color w:val="000000" w:themeColor="text1"/>
          <w:lang w:val="uk-UA"/>
        </w:rPr>
      </w:pPr>
    </w:p>
    <w:p w14:paraId="6348E5B2" w14:textId="77777777" w:rsidR="003B676B" w:rsidRPr="00C3030E" w:rsidRDefault="00956777" w:rsidP="003B676B">
      <w:pPr>
        <w:tabs>
          <w:tab w:val="left" w:pos="993"/>
        </w:tabs>
        <w:ind w:right="-93" w:firstLine="567"/>
        <w:jc w:val="both"/>
        <w:divId w:val="591860091"/>
        <w:rPr>
          <w:color w:val="000000" w:themeColor="text1"/>
          <w:lang w:val="uk-UA"/>
        </w:rPr>
      </w:pPr>
      <w:r w:rsidRPr="00C3030E">
        <w:rPr>
          <w:color w:val="000000" w:themeColor="text1"/>
          <w:lang w:val="uk-UA"/>
        </w:rPr>
        <w:t xml:space="preserve">Реалізація </w:t>
      </w:r>
      <w:r w:rsidR="00F16D40" w:rsidRPr="00C3030E">
        <w:rPr>
          <w:color w:val="000000" w:themeColor="text1"/>
          <w:lang w:val="uk-UA"/>
        </w:rPr>
        <w:t>проєкт</w:t>
      </w:r>
      <w:r w:rsidRPr="00C3030E">
        <w:rPr>
          <w:color w:val="000000" w:themeColor="text1"/>
          <w:lang w:val="uk-UA"/>
        </w:rPr>
        <w:t xml:space="preserve">у має довгострокові наслідки та стане економічним поштовхом для розвитку соціально-економічної самодостатності Южноукраїнської гімназії №1 як комунального закладу Южноукраїнської міської ради, а саме: дасть змогу залучити додаткові джерела на фінансування </w:t>
      </w:r>
      <w:r w:rsidR="00F16D40" w:rsidRPr="00C3030E">
        <w:rPr>
          <w:color w:val="000000" w:themeColor="text1"/>
          <w:lang w:val="uk-UA"/>
        </w:rPr>
        <w:t>проєкт</w:t>
      </w:r>
      <w:r w:rsidRPr="00C3030E">
        <w:rPr>
          <w:color w:val="000000" w:themeColor="text1"/>
          <w:lang w:val="uk-UA"/>
        </w:rPr>
        <w:t xml:space="preserve">у;  сприятиме удосконалення соціальної інфраструктури; дозволить забезпечити комфортні умови для навчання.  </w:t>
      </w:r>
    </w:p>
    <w:p w14:paraId="7EA0BA6C" w14:textId="77777777" w:rsidR="003B676B" w:rsidRPr="00C3030E" w:rsidRDefault="003B676B" w:rsidP="003B676B">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Кількісні показники:</w:t>
      </w:r>
    </w:p>
    <w:p w14:paraId="771CBC7D" w14:textId="77777777" w:rsidR="003B676B" w:rsidRPr="00C3030E" w:rsidRDefault="003B676B" w:rsidP="003B676B">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 xml:space="preserve">збільшення кількості </w:t>
      </w:r>
      <w:r w:rsidR="00F84667" w:rsidRPr="00C3030E">
        <w:rPr>
          <w:rFonts w:ascii="Times New Roman" w:hAnsi="Times New Roman" w:cs="Times New Roman"/>
          <w:color w:val="000000" w:themeColor="text1"/>
          <w:sz w:val="24"/>
          <w:szCs w:val="24"/>
          <w:lang w:val="uk-UA"/>
        </w:rPr>
        <w:t>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w:t>
      </w:r>
      <w:r w:rsidRPr="00C3030E">
        <w:rPr>
          <w:rFonts w:ascii="Times New Roman" w:hAnsi="Times New Roman" w:cs="Times New Roman"/>
          <w:color w:val="000000" w:themeColor="text1"/>
          <w:sz w:val="24"/>
          <w:szCs w:val="24"/>
          <w:lang w:val="uk-UA"/>
        </w:rPr>
        <w:t xml:space="preserve"> на 15%;</w:t>
      </w:r>
    </w:p>
    <w:p w14:paraId="2477FFF9" w14:textId="77777777" w:rsidR="003B676B" w:rsidRPr="00C3030E" w:rsidRDefault="00F84667" w:rsidP="003B676B">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w:t>
      </w:r>
      <w:r w:rsidR="003B676B" w:rsidRPr="00C3030E">
        <w:rPr>
          <w:rFonts w:ascii="Times New Roman" w:hAnsi="Times New Roman" w:cs="Times New Roman"/>
          <w:color w:val="000000" w:themeColor="text1"/>
          <w:sz w:val="24"/>
          <w:szCs w:val="24"/>
          <w:lang w:val="uk-UA"/>
        </w:rPr>
        <w:t xml:space="preserve">більшення кількості </w:t>
      </w:r>
      <w:r w:rsidRPr="00C3030E">
        <w:rPr>
          <w:rFonts w:ascii="Times New Roman" w:hAnsi="Times New Roman" w:cs="Times New Roman"/>
          <w:color w:val="000000" w:themeColor="text1"/>
          <w:sz w:val="24"/>
          <w:szCs w:val="24"/>
          <w:lang w:val="uk-UA"/>
        </w:rPr>
        <w:t>гуртків</w:t>
      </w:r>
      <w:r w:rsidR="003B676B" w:rsidRPr="00C3030E">
        <w:rPr>
          <w:rFonts w:ascii="Times New Roman" w:eastAsia="Times New Roman" w:hAnsi="Times New Roman" w:cs="Times New Roman"/>
          <w:color w:val="000000" w:themeColor="text1"/>
          <w:sz w:val="24"/>
          <w:szCs w:val="24"/>
          <w:lang w:val="uk-UA" w:eastAsia="ru-RU"/>
        </w:rPr>
        <w:t xml:space="preserve"> на 10%.</w:t>
      </w:r>
    </w:p>
    <w:p w14:paraId="2AA3B0FA" w14:textId="77777777" w:rsidR="003B676B" w:rsidRPr="00C3030E" w:rsidRDefault="003B676B" w:rsidP="00834078">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створення</w:t>
      </w:r>
      <w:r w:rsidR="00834078" w:rsidRPr="00C3030E">
        <w:rPr>
          <w:rFonts w:ascii="Times New Roman" w:hAnsi="Times New Roman" w:cs="Times New Roman"/>
          <w:color w:val="000000" w:themeColor="text1"/>
          <w:sz w:val="24"/>
          <w:szCs w:val="24"/>
          <w:lang w:val="uk-UA"/>
        </w:rPr>
        <w:t xml:space="preserve"> </w:t>
      </w:r>
      <w:r w:rsidR="00603516" w:rsidRPr="00C3030E">
        <w:rPr>
          <w:rFonts w:ascii="Times New Roman" w:hAnsi="Times New Roman" w:cs="Times New Roman"/>
          <w:color w:val="000000" w:themeColor="text1"/>
          <w:sz w:val="24"/>
          <w:szCs w:val="24"/>
          <w:lang w:val="uk-UA"/>
        </w:rPr>
        <w:t>комфортних умов для занять спортом для 405 учнів гімназії</w:t>
      </w:r>
      <w:r w:rsidRPr="00C3030E">
        <w:rPr>
          <w:rFonts w:ascii="Times New Roman" w:hAnsi="Times New Roman" w:cs="Times New Roman"/>
          <w:color w:val="000000" w:themeColor="text1"/>
          <w:sz w:val="24"/>
          <w:szCs w:val="24"/>
          <w:lang w:val="uk-UA"/>
        </w:rPr>
        <w:t>.</w:t>
      </w:r>
    </w:p>
    <w:p w14:paraId="64C91F2A" w14:textId="77777777" w:rsidR="003B676B" w:rsidRPr="00C3030E" w:rsidRDefault="003B676B" w:rsidP="007F25DC">
      <w:pPr>
        <w:tabs>
          <w:tab w:val="left" w:pos="851"/>
        </w:tabs>
        <w:ind w:firstLine="567"/>
        <w:jc w:val="both"/>
        <w:divId w:val="591860091"/>
        <w:rPr>
          <w:color w:val="000000" w:themeColor="text1"/>
          <w:lang w:val="uk-UA"/>
        </w:rPr>
      </w:pPr>
      <w:r w:rsidRPr="00C3030E">
        <w:rPr>
          <w:rFonts w:eastAsia="Times New Roman"/>
          <w:bCs/>
          <w:color w:val="000000" w:themeColor="text1"/>
          <w:lang w:val="uk-UA"/>
        </w:rPr>
        <w:t>Якісні показники результативності проєкту:</w:t>
      </w:r>
    </w:p>
    <w:p w14:paraId="12BD7EE1"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r w:rsidRPr="00C3030E">
        <w:rPr>
          <w:rFonts w:ascii="Times New Roman" w:hAnsi="Times New Roman" w:cs="Times New Roman"/>
          <w:color w:val="000000" w:themeColor="text1"/>
          <w:sz w:val="24"/>
          <w:szCs w:val="24"/>
        </w:rPr>
        <w:t>Покращ</w:t>
      </w:r>
      <w:r w:rsidR="0096096C"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lang w:val="uk-UA"/>
        </w:rPr>
        <w:t xml:space="preserve">ться </w:t>
      </w:r>
      <w:r w:rsidRPr="00C3030E">
        <w:rPr>
          <w:rFonts w:ascii="Times New Roman" w:hAnsi="Times New Roman" w:cs="Times New Roman"/>
          <w:color w:val="000000" w:themeColor="text1"/>
          <w:sz w:val="24"/>
          <w:szCs w:val="24"/>
        </w:rPr>
        <w:t>умов</w:t>
      </w:r>
      <w:r w:rsidRPr="00C3030E">
        <w:rPr>
          <w:rFonts w:ascii="Times New Roman" w:hAnsi="Times New Roman" w:cs="Times New Roman"/>
          <w:color w:val="000000" w:themeColor="text1"/>
          <w:sz w:val="24"/>
          <w:szCs w:val="24"/>
          <w:lang w:val="uk-UA"/>
        </w:rPr>
        <w:t>и</w:t>
      </w:r>
      <w:r w:rsidRPr="00C3030E">
        <w:rPr>
          <w:rFonts w:ascii="Times New Roman" w:hAnsi="Times New Roman" w:cs="Times New Roman"/>
          <w:color w:val="000000" w:themeColor="text1"/>
          <w:sz w:val="24"/>
          <w:szCs w:val="24"/>
        </w:rPr>
        <w:t xml:space="preserve"> навчання гімназистів </w:t>
      </w:r>
      <w:r w:rsidRPr="00C3030E">
        <w:rPr>
          <w:rFonts w:ascii="Times New Roman" w:hAnsi="Times New Roman" w:cs="Times New Roman"/>
          <w:color w:val="000000" w:themeColor="text1"/>
          <w:sz w:val="24"/>
          <w:szCs w:val="24"/>
          <w:lang w:val="uk-UA"/>
        </w:rPr>
        <w:t>в цілому.</w:t>
      </w:r>
    </w:p>
    <w:p w14:paraId="0AB93171"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r w:rsidRPr="00C3030E">
        <w:rPr>
          <w:rFonts w:ascii="Times New Roman" w:hAnsi="Times New Roman" w:cs="Times New Roman"/>
          <w:color w:val="000000" w:themeColor="text1"/>
          <w:sz w:val="24"/>
          <w:szCs w:val="24"/>
        </w:rPr>
        <w:t>Збільш</w:t>
      </w:r>
      <w:r w:rsidRPr="00C3030E">
        <w:rPr>
          <w:rFonts w:ascii="Times New Roman" w:hAnsi="Times New Roman" w:cs="Times New Roman"/>
          <w:color w:val="000000" w:themeColor="text1"/>
          <w:sz w:val="24"/>
          <w:szCs w:val="24"/>
          <w:lang w:val="uk-UA"/>
        </w:rPr>
        <w:t>аться</w:t>
      </w:r>
      <w:r w:rsidRPr="00C3030E">
        <w:rPr>
          <w:rFonts w:ascii="Times New Roman" w:hAnsi="Times New Roman" w:cs="Times New Roman"/>
          <w:color w:val="000000" w:themeColor="text1"/>
          <w:sz w:val="24"/>
          <w:szCs w:val="24"/>
        </w:rPr>
        <w:t xml:space="preserve"> </w:t>
      </w:r>
      <w:r w:rsidRPr="00C3030E">
        <w:rPr>
          <w:rFonts w:ascii="Times New Roman" w:hAnsi="Times New Roman" w:cs="Times New Roman"/>
          <w:color w:val="000000" w:themeColor="text1"/>
          <w:sz w:val="24"/>
          <w:szCs w:val="24"/>
          <w:lang w:val="uk-UA"/>
        </w:rPr>
        <w:t xml:space="preserve">освітні </w:t>
      </w:r>
      <w:r w:rsidRPr="00C3030E">
        <w:rPr>
          <w:rFonts w:ascii="Times New Roman" w:hAnsi="Times New Roman" w:cs="Times New Roman"/>
          <w:color w:val="000000" w:themeColor="text1"/>
          <w:sz w:val="24"/>
          <w:szCs w:val="24"/>
        </w:rPr>
        <w:t>можливост</w:t>
      </w:r>
      <w:r w:rsidRPr="00C3030E">
        <w:rPr>
          <w:rFonts w:ascii="Times New Roman" w:hAnsi="Times New Roman" w:cs="Times New Roman"/>
          <w:color w:val="000000" w:themeColor="text1"/>
          <w:sz w:val="24"/>
          <w:szCs w:val="24"/>
          <w:lang w:val="uk-UA"/>
        </w:rPr>
        <w:t>і</w:t>
      </w:r>
      <w:r w:rsidRPr="00C3030E">
        <w:rPr>
          <w:rFonts w:ascii="Times New Roman" w:hAnsi="Times New Roman" w:cs="Times New Roman"/>
          <w:color w:val="000000" w:themeColor="text1"/>
          <w:sz w:val="24"/>
          <w:szCs w:val="24"/>
        </w:rPr>
        <w:t xml:space="preserve"> для учнів, які будуть використовувати</w:t>
      </w:r>
      <w:r w:rsidRPr="00C3030E">
        <w:rPr>
          <w:rFonts w:ascii="Times New Roman" w:hAnsi="Times New Roman" w:cs="Times New Roman"/>
          <w:color w:val="000000" w:themeColor="text1"/>
          <w:sz w:val="24"/>
          <w:szCs w:val="24"/>
          <w:lang w:val="uk-UA"/>
        </w:rPr>
        <w:t xml:space="preserve"> саме новітнє обладнання сучасної спортивної зали.</w:t>
      </w:r>
    </w:p>
    <w:p w14:paraId="7DAA7C43"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Буде охоплено весь учнівський контингент закладу руховою активністю та заняттями спортом.</w:t>
      </w:r>
    </w:p>
    <w:p w14:paraId="106E09BC"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rPr>
        <w:t>Виріш</w:t>
      </w:r>
      <w:r w:rsidRPr="00C3030E">
        <w:rPr>
          <w:rFonts w:ascii="Times New Roman" w:hAnsi="Times New Roman" w:cs="Times New Roman"/>
          <w:color w:val="000000" w:themeColor="text1"/>
          <w:sz w:val="24"/>
          <w:szCs w:val="24"/>
          <w:lang w:val="uk-UA"/>
        </w:rPr>
        <w:t>иться</w:t>
      </w:r>
      <w:r w:rsidRPr="00C3030E">
        <w:rPr>
          <w:rFonts w:ascii="Times New Roman" w:hAnsi="Times New Roman" w:cs="Times New Roman"/>
          <w:color w:val="000000" w:themeColor="text1"/>
          <w:sz w:val="24"/>
          <w:szCs w:val="24"/>
        </w:rPr>
        <w:t xml:space="preserve"> проблем</w:t>
      </w:r>
      <w:r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rPr>
        <w:t xml:space="preserve"> якісного викладання пр</w:t>
      </w:r>
      <w:r w:rsidRPr="00C3030E">
        <w:rPr>
          <w:rFonts w:ascii="Times New Roman" w:hAnsi="Times New Roman" w:cs="Times New Roman"/>
          <w:color w:val="000000" w:themeColor="text1"/>
          <w:sz w:val="24"/>
          <w:szCs w:val="24"/>
          <w:lang w:val="uk-UA"/>
        </w:rPr>
        <w:t>едмету «Фізична культура»</w:t>
      </w:r>
      <w:r w:rsidRPr="00C3030E">
        <w:rPr>
          <w:rFonts w:ascii="Times New Roman" w:hAnsi="Times New Roman" w:cs="Times New Roman"/>
          <w:color w:val="000000" w:themeColor="text1"/>
          <w:sz w:val="24"/>
          <w:szCs w:val="24"/>
        </w:rPr>
        <w:t>.</w:t>
      </w:r>
    </w:p>
    <w:p w14:paraId="68781A48"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r w:rsidRPr="00C3030E">
        <w:rPr>
          <w:rFonts w:ascii="Times New Roman" w:hAnsi="Times New Roman" w:cs="Times New Roman"/>
          <w:color w:val="000000" w:themeColor="text1"/>
          <w:sz w:val="24"/>
          <w:szCs w:val="24"/>
          <w:lang w:val="uk-UA"/>
        </w:rPr>
        <w:lastRenderedPageBreak/>
        <w:t>Буде д</w:t>
      </w:r>
      <w:r w:rsidRPr="00C3030E">
        <w:rPr>
          <w:rFonts w:ascii="Times New Roman" w:hAnsi="Times New Roman" w:cs="Times New Roman"/>
          <w:color w:val="000000" w:themeColor="text1"/>
          <w:sz w:val="24"/>
          <w:szCs w:val="24"/>
        </w:rPr>
        <w:t>осягн</w:t>
      </w:r>
      <w:r w:rsidRPr="00C3030E">
        <w:rPr>
          <w:rFonts w:ascii="Times New Roman" w:hAnsi="Times New Roman" w:cs="Times New Roman"/>
          <w:color w:val="000000" w:themeColor="text1"/>
          <w:sz w:val="24"/>
          <w:szCs w:val="24"/>
          <w:lang w:val="uk-UA"/>
        </w:rPr>
        <w:t xml:space="preserve">уто </w:t>
      </w:r>
      <w:r w:rsidRPr="00C3030E">
        <w:rPr>
          <w:rFonts w:ascii="Times New Roman" w:hAnsi="Times New Roman" w:cs="Times New Roman"/>
          <w:color w:val="000000" w:themeColor="text1"/>
          <w:sz w:val="24"/>
          <w:szCs w:val="24"/>
        </w:rPr>
        <w:t>максимальн</w:t>
      </w:r>
      <w:r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rPr>
        <w:t xml:space="preserve"> ефективност</w:t>
      </w:r>
      <w:r w:rsidRPr="00C3030E">
        <w:rPr>
          <w:rFonts w:ascii="Times New Roman" w:hAnsi="Times New Roman" w:cs="Times New Roman"/>
          <w:color w:val="000000" w:themeColor="text1"/>
          <w:sz w:val="24"/>
          <w:szCs w:val="24"/>
          <w:lang w:val="uk-UA"/>
        </w:rPr>
        <w:t>ь</w:t>
      </w:r>
      <w:r w:rsidRPr="00C3030E">
        <w:rPr>
          <w:rFonts w:ascii="Times New Roman" w:hAnsi="Times New Roman" w:cs="Times New Roman"/>
          <w:color w:val="000000" w:themeColor="text1"/>
          <w:sz w:val="24"/>
          <w:szCs w:val="24"/>
        </w:rPr>
        <w:t xml:space="preserve"> використання</w:t>
      </w:r>
      <w:r w:rsidRPr="00C3030E">
        <w:rPr>
          <w:rFonts w:ascii="Times New Roman" w:hAnsi="Times New Roman" w:cs="Times New Roman"/>
          <w:color w:val="000000" w:themeColor="text1"/>
          <w:sz w:val="24"/>
          <w:szCs w:val="24"/>
          <w:lang w:val="uk-UA"/>
        </w:rPr>
        <w:t xml:space="preserve"> спортивної зали та її обладнання</w:t>
      </w:r>
      <w:r w:rsidRPr="00C3030E">
        <w:rPr>
          <w:rFonts w:ascii="Times New Roman" w:hAnsi="Times New Roman" w:cs="Times New Roman"/>
          <w:color w:val="000000" w:themeColor="text1"/>
          <w:sz w:val="24"/>
          <w:szCs w:val="24"/>
        </w:rPr>
        <w:t>.</w:t>
      </w:r>
    </w:p>
    <w:p w14:paraId="629523B5"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r w:rsidRPr="00C3030E">
        <w:rPr>
          <w:rFonts w:ascii="Times New Roman" w:hAnsi="Times New Roman" w:cs="Times New Roman"/>
          <w:color w:val="000000" w:themeColor="text1"/>
          <w:sz w:val="24"/>
          <w:szCs w:val="24"/>
        </w:rPr>
        <w:t>Покращ</w:t>
      </w:r>
      <w:r w:rsidRPr="00C3030E">
        <w:rPr>
          <w:rFonts w:ascii="Times New Roman" w:hAnsi="Times New Roman" w:cs="Times New Roman"/>
          <w:color w:val="000000" w:themeColor="text1"/>
          <w:sz w:val="24"/>
          <w:szCs w:val="24"/>
          <w:lang w:val="uk-UA"/>
        </w:rPr>
        <w:t>иться</w:t>
      </w:r>
      <w:r w:rsidRPr="00C3030E">
        <w:rPr>
          <w:rFonts w:ascii="Times New Roman" w:hAnsi="Times New Roman" w:cs="Times New Roman"/>
          <w:color w:val="000000" w:themeColor="text1"/>
          <w:sz w:val="24"/>
          <w:szCs w:val="24"/>
        </w:rPr>
        <w:t xml:space="preserve"> рі</w:t>
      </w:r>
      <w:r w:rsidRPr="00C3030E">
        <w:rPr>
          <w:rFonts w:ascii="Times New Roman" w:hAnsi="Times New Roman" w:cs="Times New Roman"/>
          <w:color w:val="000000" w:themeColor="text1"/>
          <w:sz w:val="24"/>
          <w:szCs w:val="24"/>
          <w:lang w:val="uk-UA"/>
        </w:rPr>
        <w:t>вень</w:t>
      </w:r>
      <w:r w:rsidRPr="00C3030E">
        <w:rPr>
          <w:rFonts w:ascii="Times New Roman" w:hAnsi="Times New Roman" w:cs="Times New Roman"/>
          <w:color w:val="000000" w:themeColor="text1"/>
          <w:sz w:val="24"/>
          <w:szCs w:val="24"/>
        </w:rPr>
        <w:t xml:space="preserve"> надання освітніх послуг та </w:t>
      </w:r>
      <w:r w:rsidRPr="00C3030E">
        <w:rPr>
          <w:rFonts w:ascii="Times New Roman" w:hAnsi="Times New Roman" w:cs="Times New Roman"/>
          <w:color w:val="000000" w:themeColor="text1"/>
          <w:sz w:val="24"/>
          <w:szCs w:val="24"/>
          <w:lang w:val="uk-UA"/>
        </w:rPr>
        <w:t>забезпечиться здоров’язберігаюче середовище.</w:t>
      </w:r>
    </w:p>
    <w:p w14:paraId="0E87B1A5"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Буде з</w:t>
      </w:r>
      <w:r w:rsidRPr="00C3030E">
        <w:rPr>
          <w:rFonts w:ascii="Times New Roman" w:eastAsia="Times New Roman" w:hAnsi="Times New Roman" w:cs="Times New Roman"/>
          <w:color w:val="000000" w:themeColor="text1"/>
          <w:sz w:val="24"/>
          <w:szCs w:val="24"/>
          <w:lang w:eastAsia="ru-RU"/>
        </w:rPr>
        <w:t>абезпечен</w:t>
      </w:r>
      <w:r w:rsidRPr="00C3030E">
        <w:rPr>
          <w:rFonts w:ascii="Times New Roman" w:eastAsia="Times New Roman" w:hAnsi="Times New Roman" w:cs="Times New Roman"/>
          <w:color w:val="000000" w:themeColor="text1"/>
          <w:sz w:val="24"/>
          <w:szCs w:val="24"/>
          <w:lang w:val="uk-UA" w:eastAsia="ru-RU"/>
        </w:rPr>
        <w:t>о</w:t>
      </w:r>
      <w:r w:rsidRPr="00C3030E">
        <w:rPr>
          <w:rFonts w:ascii="Times New Roman" w:eastAsia="Times New Roman" w:hAnsi="Times New Roman" w:cs="Times New Roman"/>
          <w:color w:val="000000" w:themeColor="text1"/>
          <w:sz w:val="24"/>
          <w:szCs w:val="24"/>
          <w:lang w:eastAsia="ru-RU"/>
        </w:rPr>
        <w:t xml:space="preserve"> комфортн</w:t>
      </w:r>
      <w:r w:rsidRPr="00C3030E">
        <w:rPr>
          <w:rFonts w:ascii="Times New Roman" w:eastAsia="Times New Roman" w:hAnsi="Times New Roman" w:cs="Times New Roman"/>
          <w:color w:val="000000" w:themeColor="text1"/>
          <w:sz w:val="24"/>
          <w:szCs w:val="24"/>
          <w:lang w:val="uk-UA" w:eastAsia="ru-RU"/>
        </w:rPr>
        <w:t>і</w:t>
      </w:r>
      <w:r w:rsidRPr="00C3030E">
        <w:rPr>
          <w:rFonts w:ascii="Times New Roman" w:eastAsia="Times New Roman" w:hAnsi="Times New Roman" w:cs="Times New Roman"/>
          <w:color w:val="000000" w:themeColor="text1"/>
          <w:sz w:val="24"/>
          <w:szCs w:val="24"/>
          <w:lang w:eastAsia="ru-RU"/>
        </w:rPr>
        <w:t xml:space="preserve"> умов</w:t>
      </w:r>
      <w:r w:rsidRPr="00C3030E">
        <w:rPr>
          <w:rFonts w:ascii="Times New Roman" w:eastAsia="Times New Roman" w:hAnsi="Times New Roman" w:cs="Times New Roman"/>
          <w:color w:val="000000" w:themeColor="text1"/>
          <w:sz w:val="24"/>
          <w:szCs w:val="24"/>
          <w:lang w:val="uk-UA" w:eastAsia="ru-RU"/>
        </w:rPr>
        <w:t>и</w:t>
      </w:r>
      <w:r w:rsidRPr="00C3030E">
        <w:rPr>
          <w:rFonts w:ascii="Times New Roman" w:eastAsia="Times New Roman" w:hAnsi="Times New Roman" w:cs="Times New Roman"/>
          <w:color w:val="000000" w:themeColor="text1"/>
          <w:sz w:val="24"/>
          <w:szCs w:val="24"/>
          <w:lang w:eastAsia="ru-RU"/>
        </w:rPr>
        <w:t xml:space="preserve"> для дітей. </w:t>
      </w:r>
    </w:p>
    <w:p w14:paraId="06B6C715"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Буде з</w:t>
      </w:r>
      <w:r w:rsidRPr="00C3030E">
        <w:rPr>
          <w:rFonts w:ascii="Times New Roman" w:eastAsia="Times New Roman" w:hAnsi="Times New Roman" w:cs="Times New Roman"/>
          <w:color w:val="000000" w:themeColor="text1"/>
          <w:sz w:val="24"/>
          <w:szCs w:val="24"/>
          <w:lang w:eastAsia="ru-RU"/>
        </w:rPr>
        <w:t>абезпечен</w:t>
      </w:r>
      <w:r w:rsidRPr="00C3030E">
        <w:rPr>
          <w:rFonts w:ascii="Times New Roman" w:eastAsia="Times New Roman" w:hAnsi="Times New Roman" w:cs="Times New Roman"/>
          <w:color w:val="000000" w:themeColor="text1"/>
          <w:sz w:val="24"/>
          <w:szCs w:val="24"/>
          <w:lang w:val="uk-UA" w:eastAsia="ru-RU"/>
        </w:rPr>
        <w:t>о</w:t>
      </w:r>
      <w:r w:rsidRPr="00C3030E">
        <w:rPr>
          <w:rFonts w:ascii="Times New Roman" w:eastAsia="Times New Roman" w:hAnsi="Times New Roman" w:cs="Times New Roman"/>
          <w:color w:val="000000" w:themeColor="text1"/>
          <w:sz w:val="24"/>
          <w:szCs w:val="24"/>
          <w:lang w:eastAsia="ru-RU"/>
        </w:rPr>
        <w:t xml:space="preserve"> реалізац</w:t>
      </w:r>
      <w:r w:rsidRPr="00C3030E">
        <w:rPr>
          <w:rFonts w:ascii="Times New Roman" w:eastAsia="Times New Roman" w:hAnsi="Times New Roman" w:cs="Times New Roman"/>
          <w:color w:val="000000" w:themeColor="text1"/>
          <w:sz w:val="24"/>
          <w:szCs w:val="24"/>
          <w:lang w:val="uk-UA" w:eastAsia="ru-RU"/>
        </w:rPr>
        <w:t>ію</w:t>
      </w:r>
      <w:r w:rsidRPr="00C3030E">
        <w:rPr>
          <w:rFonts w:ascii="Times New Roman" w:eastAsia="Times New Roman" w:hAnsi="Times New Roman" w:cs="Times New Roman"/>
          <w:color w:val="000000" w:themeColor="text1"/>
          <w:sz w:val="24"/>
          <w:szCs w:val="24"/>
          <w:lang w:eastAsia="ru-RU"/>
        </w:rPr>
        <w:t xml:space="preserve"> державної політики у сфері ефективного використання енергоресурсів та енергозбереження.</w:t>
      </w:r>
    </w:p>
    <w:p w14:paraId="2D0036B0"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П</w:t>
      </w:r>
      <w:r w:rsidRPr="00C3030E">
        <w:rPr>
          <w:rFonts w:ascii="Times New Roman" w:eastAsia="Times New Roman" w:hAnsi="Times New Roman" w:cs="Times New Roman"/>
          <w:color w:val="000000" w:themeColor="text1"/>
          <w:sz w:val="24"/>
          <w:szCs w:val="24"/>
          <w:lang w:eastAsia="ru-RU"/>
        </w:rPr>
        <w:t>ідвищ</w:t>
      </w:r>
      <w:r w:rsidRPr="00C3030E">
        <w:rPr>
          <w:rFonts w:ascii="Times New Roman" w:eastAsia="Times New Roman" w:hAnsi="Times New Roman" w:cs="Times New Roman"/>
          <w:color w:val="000000" w:themeColor="text1"/>
          <w:sz w:val="24"/>
          <w:szCs w:val="24"/>
          <w:lang w:val="uk-UA" w:eastAsia="ru-RU"/>
        </w:rPr>
        <w:t>иться</w:t>
      </w:r>
      <w:r w:rsidRPr="00C3030E">
        <w:rPr>
          <w:rFonts w:ascii="Times New Roman" w:eastAsia="Times New Roman" w:hAnsi="Times New Roman" w:cs="Times New Roman"/>
          <w:color w:val="000000" w:themeColor="text1"/>
          <w:sz w:val="24"/>
          <w:szCs w:val="24"/>
          <w:lang w:eastAsia="ru-RU"/>
        </w:rPr>
        <w:t xml:space="preserve"> ефективн</w:t>
      </w:r>
      <w:r w:rsidRPr="00C3030E">
        <w:rPr>
          <w:rFonts w:ascii="Times New Roman" w:eastAsia="Times New Roman" w:hAnsi="Times New Roman" w:cs="Times New Roman"/>
          <w:color w:val="000000" w:themeColor="text1"/>
          <w:sz w:val="24"/>
          <w:szCs w:val="24"/>
          <w:lang w:val="uk-UA" w:eastAsia="ru-RU"/>
        </w:rPr>
        <w:t>ість</w:t>
      </w:r>
      <w:r w:rsidRPr="00C3030E">
        <w:rPr>
          <w:rFonts w:ascii="Times New Roman" w:eastAsia="Times New Roman" w:hAnsi="Times New Roman" w:cs="Times New Roman"/>
          <w:color w:val="000000" w:themeColor="text1"/>
          <w:sz w:val="24"/>
          <w:szCs w:val="24"/>
          <w:lang w:eastAsia="ru-RU"/>
        </w:rPr>
        <w:t>  фінансових витрат через впровадження заходів з енергозбереження - підвищення енергоефективності.</w:t>
      </w:r>
    </w:p>
    <w:p w14:paraId="7C3ED167" w14:textId="77777777" w:rsidR="003B676B" w:rsidRPr="00C3030E" w:rsidRDefault="007F25DC" w:rsidP="00B47F1D">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 xml:space="preserve">Повністю </w:t>
      </w:r>
      <w:r w:rsidRPr="00C3030E">
        <w:rPr>
          <w:rFonts w:ascii="Times New Roman" w:hAnsi="Times New Roman" w:cs="Times New Roman"/>
          <w:color w:val="000000" w:themeColor="text1"/>
          <w:sz w:val="24"/>
          <w:szCs w:val="24"/>
          <w:lang w:val="uk-UA"/>
        </w:rPr>
        <w:t>вирішиться проблема відсутності актової зали, проводячи культурно-масові заходи на базі спортивної зали за принципом «2 в 1» (спортивна зала+актова зала в одному приміщенні).</w:t>
      </w:r>
    </w:p>
    <w:p w14:paraId="10F469F6" w14:textId="77777777" w:rsidR="003B676B" w:rsidRPr="00C3030E" w:rsidRDefault="003B676B" w:rsidP="007F25DC">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Сталість проєкту:</w:t>
      </w:r>
    </w:p>
    <w:p w14:paraId="0B91BA7E" w14:textId="77777777" w:rsidR="00956777" w:rsidRPr="00C3030E" w:rsidRDefault="00956777" w:rsidP="002008A7">
      <w:pPr>
        <w:tabs>
          <w:tab w:val="left" w:pos="993"/>
        </w:tabs>
        <w:ind w:right="-93" w:firstLine="567"/>
        <w:jc w:val="both"/>
        <w:divId w:val="591860091"/>
        <w:rPr>
          <w:color w:val="000000" w:themeColor="text1"/>
          <w:lang w:val="uk-UA"/>
        </w:rPr>
      </w:pPr>
      <w:r w:rsidRPr="00C3030E">
        <w:rPr>
          <w:color w:val="000000" w:themeColor="text1"/>
          <w:lang w:val="uk-UA"/>
        </w:rPr>
        <w:t>а) фінансова сталість:</w:t>
      </w:r>
    </w:p>
    <w:p w14:paraId="70AC291F" w14:textId="77777777" w:rsidR="00956777" w:rsidRPr="00C3030E" w:rsidRDefault="00956777" w:rsidP="002008A7">
      <w:pPr>
        <w:widowControl w:val="0"/>
        <w:suppressLineNumbers/>
        <w:suppressAutoHyphens/>
        <w:ind w:right="-93" w:firstLine="567"/>
        <w:jc w:val="both"/>
        <w:divId w:val="591860091"/>
        <w:rPr>
          <w:color w:val="000000" w:themeColor="text1"/>
          <w:lang w:val="uk-UA"/>
        </w:rPr>
      </w:pPr>
      <w:r w:rsidRPr="00C3030E">
        <w:rPr>
          <w:color w:val="000000" w:themeColor="text1"/>
          <w:lang w:val="uk-UA"/>
        </w:rPr>
        <w:t xml:space="preserve">Реалізація </w:t>
      </w:r>
      <w:r w:rsidR="00F16D40" w:rsidRPr="00C3030E">
        <w:rPr>
          <w:color w:val="000000" w:themeColor="text1"/>
          <w:lang w:val="uk-UA"/>
        </w:rPr>
        <w:t>проєкт</w:t>
      </w:r>
      <w:r w:rsidRPr="00C3030E">
        <w:rPr>
          <w:color w:val="000000" w:themeColor="text1"/>
          <w:lang w:val="uk-UA"/>
        </w:rPr>
        <w:t xml:space="preserve">у є економічно ефективним для подальшого розвитку та діяльності Южноукраїнської гімназії №1 та сприятиме покращенню її матеріально-технічного стану. Враховуючи той фактор, що Южноукраїнська гімназія №1 є неприбутковою установою, збільшення надходжень до бюджету не відбудеться, але за рахунок госпрозрахункової діяльності збільшення кошторису спеціального рахунку можливе. </w:t>
      </w:r>
      <w:r w:rsidRPr="00C3030E">
        <w:rPr>
          <w:rFonts w:eastAsia="Times New Roman"/>
          <w:iCs/>
          <w:color w:val="000000" w:themeColor="text1"/>
          <w:lang w:val="uk-UA" w:eastAsia="ru-RU"/>
        </w:rPr>
        <w:t>Ф</w:t>
      </w:r>
      <w:r w:rsidRPr="00C3030E">
        <w:rPr>
          <w:rFonts w:eastAsia="Times New Roman"/>
          <w:iCs/>
          <w:color w:val="000000" w:themeColor="text1"/>
          <w:lang w:val="ru-RU" w:eastAsia="ru-RU"/>
        </w:rPr>
        <w:t>інансова сталість</w:t>
      </w:r>
      <w:r w:rsidRPr="00C3030E">
        <w:rPr>
          <w:rFonts w:eastAsia="Times New Roman"/>
          <w:color w:val="000000" w:themeColor="text1"/>
          <w:lang w:eastAsia="ru-RU"/>
        </w:rPr>
        <w:t> </w:t>
      </w:r>
      <w:r w:rsidRPr="00C3030E">
        <w:rPr>
          <w:rFonts w:eastAsia="Times New Roman"/>
          <w:color w:val="000000" w:themeColor="text1"/>
          <w:lang w:val="uk-UA" w:eastAsia="ru-RU"/>
        </w:rPr>
        <w:t xml:space="preserve"> </w:t>
      </w:r>
      <w:r w:rsidRPr="00C3030E">
        <w:rPr>
          <w:rFonts w:eastAsia="Times New Roman"/>
          <w:color w:val="000000" w:themeColor="text1"/>
          <w:lang w:val="ru-RU" w:eastAsia="ru-RU"/>
        </w:rPr>
        <w:t xml:space="preserve">діяльності </w:t>
      </w:r>
      <w:r w:rsidR="00F16D40" w:rsidRPr="00C3030E">
        <w:rPr>
          <w:rFonts w:eastAsia="Times New Roman"/>
          <w:color w:val="000000" w:themeColor="text1"/>
          <w:lang w:val="ru-RU" w:eastAsia="ru-RU"/>
        </w:rPr>
        <w:t>проєкт</w:t>
      </w:r>
      <w:r w:rsidRPr="00C3030E">
        <w:rPr>
          <w:rFonts w:eastAsia="Times New Roman"/>
          <w:color w:val="000000" w:themeColor="text1"/>
          <w:lang w:val="ru-RU" w:eastAsia="ru-RU"/>
        </w:rPr>
        <w:t>у буде забезпечена шляхом використання коштів</w:t>
      </w:r>
      <w:r w:rsidRPr="00C3030E">
        <w:rPr>
          <w:rFonts w:eastAsia="Times New Roman"/>
          <w:color w:val="000000" w:themeColor="text1"/>
          <w:lang w:val="uk-UA" w:eastAsia="ru-RU"/>
        </w:rPr>
        <w:t>, наданих за програмою гранта /</w:t>
      </w:r>
      <w:r w:rsidRPr="00C3030E">
        <w:rPr>
          <w:rFonts w:eastAsia="Times New Roman"/>
          <w:color w:val="000000" w:themeColor="text1"/>
          <w:lang w:val="ru-RU" w:eastAsia="ru-RU"/>
        </w:rPr>
        <w:t>державного бюджету</w:t>
      </w:r>
      <w:r w:rsidRPr="00C3030E">
        <w:rPr>
          <w:rFonts w:eastAsia="Times New Roman"/>
          <w:color w:val="000000" w:themeColor="text1"/>
          <w:lang w:val="uk-UA" w:eastAsia="ru-RU"/>
        </w:rPr>
        <w:t xml:space="preserve"> / </w:t>
      </w:r>
      <w:r w:rsidRPr="00C3030E">
        <w:rPr>
          <w:rFonts w:eastAsia="Times New Roman"/>
          <w:color w:val="000000" w:themeColor="text1"/>
          <w:lang w:val="ru-RU" w:eastAsia="ru-RU"/>
        </w:rPr>
        <w:t xml:space="preserve">залучення коштів організацій-партнерів </w:t>
      </w:r>
      <w:r w:rsidR="00F16D40" w:rsidRPr="00C3030E">
        <w:rPr>
          <w:rFonts w:eastAsia="Times New Roman"/>
          <w:color w:val="000000" w:themeColor="text1"/>
          <w:lang w:val="ru-RU" w:eastAsia="ru-RU"/>
        </w:rPr>
        <w:t>проєкт</w:t>
      </w:r>
      <w:r w:rsidRPr="00C3030E">
        <w:rPr>
          <w:rFonts w:eastAsia="Times New Roman"/>
          <w:color w:val="000000" w:themeColor="text1"/>
          <w:lang w:val="ru-RU" w:eastAsia="ru-RU"/>
        </w:rPr>
        <w:t>у</w:t>
      </w:r>
      <w:r w:rsidRPr="00C3030E">
        <w:rPr>
          <w:rFonts w:eastAsia="Times New Roman"/>
          <w:color w:val="000000" w:themeColor="text1"/>
          <w:lang w:val="uk-UA" w:eastAsia="ru-RU"/>
        </w:rPr>
        <w:t>.</w:t>
      </w:r>
    </w:p>
    <w:p w14:paraId="17B270B1" w14:textId="77777777" w:rsidR="00956777" w:rsidRPr="00C3030E" w:rsidRDefault="00956777" w:rsidP="002008A7">
      <w:pPr>
        <w:widowControl w:val="0"/>
        <w:suppressLineNumbers/>
        <w:suppressAutoHyphens/>
        <w:ind w:right="-93" w:firstLine="567"/>
        <w:jc w:val="both"/>
        <w:divId w:val="591860091"/>
        <w:rPr>
          <w:color w:val="000000" w:themeColor="text1"/>
          <w:lang w:val="uk-UA"/>
        </w:rPr>
      </w:pPr>
      <w:r w:rsidRPr="00C3030E">
        <w:rPr>
          <w:color w:val="000000" w:themeColor="text1"/>
          <w:lang w:val="uk-UA"/>
        </w:rPr>
        <w:t>б) інституційна сталість:</w:t>
      </w:r>
    </w:p>
    <w:p w14:paraId="3399F577" w14:textId="77777777" w:rsidR="00956777" w:rsidRPr="00C3030E" w:rsidRDefault="00956777" w:rsidP="002008A7">
      <w:pPr>
        <w:pStyle w:val="a5"/>
        <w:shd w:val="clear" w:color="auto" w:fill="FFFFFF"/>
        <w:spacing w:before="0"/>
        <w:ind w:right="-93" w:firstLine="567"/>
        <w:jc w:val="both"/>
        <w:divId w:val="591860091"/>
        <w:rPr>
          <w:color w:val="000000" w:themeColor="text1"/>
          <w:lang w:val="uk-UA"/>
        </w:rPr>
      </w:pPr>
      <w:r w:rsidRPr="00C3030E">
        <w:rPr>
          <w:color w:val="000000" w:themeColor="text1"/>
          <w:lang w:val="uk-UA"/>
        </w:rPr>
        <w:t xml:space="preserve">Інституційна сталість полягає в тому, що реалізація </w:t>
      </w:r>
      <w:r w:rsidR="00F16D40" w:rsidRPr="00C3030E">
        <w:rPr>
          <w:color w:val="000000" w:themeColor="text1"/>
          <w:lang w:val="uk-UA"/>
        </w:rPr>
        <w:t>проєкт</w:t>
      </w:r>
      <w:r w:rsidRPr="00C3030E">
        <w:rPr>
          <w:color w:val="000000" w:themeColor="text1"/>
          <w:lang w:val="uk-UA"/>
        </w:rPr>
        <w:t>у забезпечить комфортні умови для навчання у спортивній залі, загальною площею 552,66 м</w:t>
      </w:r>
      <w:r w:rsidRPr="00C3030E">
        <w:rPr>
          <w:color w:val="000000" w:themeColor="text1"/>
          <w:vertAlign w:val="superscript"/>
          <w:lang w:val="uk-UA"/>
        </w:rPr>
        <w:t>2</w:t>
      </w:r>
      <w:r w:rsidRPr="00C3030E">
        <w:rPr>
          <w:color w:val="000000" w:themeColor="text1"/>
          <w:lang w:val="uk-UA"/>
        </w:rPr>
        <w:t xml:space="preserve"> відповідно до потреби учнівської та батьківської громади, педагогічного колективу та сучасних вимог організації навчально-виховного процесу у закладах загальної середньої освіти. Заходи </w:t>
      </w:r>
      <w:r w:rsidR="00F16D40" w:rsidRPr="00C3030E">
        <w:rPr>
          <w:color w:val="000000" w:themeColor="text1"/>
          <w:lang w:val="uk-UA"/>
        </w:rPr>
        <w:t>проєкт</w:t>
      </w:r>
      <w:r w:rsidRPr="00C3030E">
        <w:rPr>
          <w:color w:val="000000" w:themeColor="text1"/>
          <w:lang w:val="uk-UA"/>
        </w:rPr>
        <w:t xml:space="preserve">у сприятимуть активізації вищевказаних верств населення в цілому для вирішення питань Южноукраїнської гімназії №1. </w:t>
      </w:r>
    </w:p>
    <w:p w14:paraId="346AB4CA" w14:textId="77777777" w:rsidR="00956777" w:rsidRPr="00C3030E" w:rsidRDefault="00956777" w:rsidP="002008A7">
      <w:pPr>
        <w:shd w:val="clear" w:color="auto" w:fill="FFFFFF"/>
        <w:ind w:right="-93" w:firstLine="567"/>
        <w:jc w:val="both"/>
        <w:divId w:val="591860091"/>
        <w:rPr>
          <w:rFonts w:eastAsia="Times New Roman"/>
          <w:color w:val="000000" w:themeColor="text1"/>
          <w:lang w:val="uk-UA" w:eastAsia="ru-RU"/>
        </w:rPr>
      </w:pPr>
      <w:r w:rsidRPr="00C3030E">
        <w:rPr>
          <w:rFonts w:eastAsia="Times New Roman"/>
          <w:iCs/>
          <w:color w:val="000000" w:themeColor="text1"/>
          <w:lang w:val="uk-UA" w:eastAsia="ru-RU"/>
        </w:rPr>
        <w:t>Інституційна сталість</w:t>
      </w:r>
      <w:r w:rsidRPr="00C3030E">
        <w:rPr>
          <w:rFonts w:eastAsia="Times New Roman"/>
          <w:color w:val="000000" w:themeColor="text1"/>
          <w:lang w:eastAsia="ru-RU"/>
        </w:rPr>
        <w:t> </w:t>
      </w:r>
      <w:r w:rsidRPr="00C3030E">
        <w:rPr>
          <w:rFonts w:eastAsia="Times New Roman"/>
          <w:color w:val="000000" w:themeColor="text1"/>
          <w:lang w:val="uk-UA" w:eastAsia="ru-RU"/>
        </w:rPr>
        <w:t xml:space="preserve">закладена в основу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 xml:space="preserve">у та дасть змогу функціонувати й надалі тим напрацюванням, які будуть результатом впровадження </w:t>
      </w:r>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 адже існування стаціонарної спортивної зали – це здорове покоління молоді.</w:t>
      </w:r>
    </w:p>
    <w:p w14:paraId="7CA68C0F" w14:textId="77777777" w:rsidR="00956777" w:rsidRPr="00C3030E" w:rsidRDefault="00956777" w:rsidP="002008A7">
      <w:pPr>
        <w:pStyle w:val="a5"/>
        <w:shd w:val="clear" w:color="auto" w:fill="FFFFFF"/>
        <w:spacing w:before="0"/>
        <w:ind w:right="-93" w:firstLine="567"/>
        <w:jc w:val="both"/>
        <w:divId w:val="591860091"/>
        <w:rPr>
          <w:color w:val="000000" w:themeColor="text1"/>
          <w:lang w:val="uk-UA"/>
        </w:rPr>
      </w:pPr>
      <w:r w:rsidRPr="00C3030E">
        <w:rPr>
          <w:color w:val="000000" w:themeColor="text1"/>
          <w:lang w:val="ru-RU"/>
        </w:rPr>
        <w:t>в) політична сталість:</w:t>
      </w:r>
      <w:r w:rsidRPr="00C3030E">
        <w:rPr>
          <w:color w:val="000000" w:themeColor="text1"/>
          <w:lang w:val="uk-UA"/>
        </w:rPr>
        <w:tab/>
      </w:r>
    </w:p>
    <w:p w14:paraId="1C58241F" w14:textId="24A4FEAE" w:rsidR="00752A46" w:rsidRDefault="00956777" w:rsidP="00C266B0">
      <w:pPr>
        <w:pStyle w:val="a5"/>
        <w:shd w:val="clear" w:color="auto" w:fill="FFFFFF"/>
        <w:spacing w:before="0"/>
        <w:ind w:right="-93" w:firstLine="567"/>
        <w:jc w:val="both"/>
        <w:divId w:val="591860091"/>
        <w:rPr>
          <w:color w:val="000000" w:themeColor="text1"/>
          <w:lang w:val="ru-RU"/>
        </w:rPr>
      </w:pPr>
      <w:r w:rsidRPr="00C3030E">
        <w:rPr>
          <w:rFonts w:eastAsia="Calibri"/>
          <w:color w:val="000000" w:themeColor="text1"/>
          <w:lang w:val="ru-RU"/>
        </w:rPr>
        <w:t>Політична сталість</w:t>
      </w:r>
      <w:r w:rsidRPr="00C3030E">
        <w:rPr>
          <w:rFonts w:eastAsia="Calibri"/>
          <w:color w:val="000000" w:themeColor="text1"/>
        </w:rPr>
        <w:t> </w:t>
      </w:r>
      <w:r w:rsidR="00F16D40" w:rsidRPr="00C3030E">
        <w:rPr>
          <w:rFonts w:eastAsia="Calibri"/>
          <w:color w:val="000000" w:themeColor="text1"/>
          <w:lang w:val="ru-RU"/>
        </w:rPr>
        <w:t>проєкт</w:t>
      </w:r>
      <w:r w:rsidRPr="00C3030E">
        <w:rPr>
          <w:rFonts w:eastAsia="Calibri"/>
          <w:color w:val="000000" w:themeColor="text1"/>
          <w:lang w:val="ru-RU"/>
        </w:rPr>
        <w:t>у</w:t>
      </w:r>
      <w:r w:rsidRPr="00C3030E">
        <w:rPr>
          <w:rFonts w:eastAsia="Calibri"/>
          <w:color w:val="000000" w:themeColor="text1"/>
          <w:lang w:val="uk-UA"/>
        </w:rPr>
        <w:t xml:space="preserve"> </w:t>
      </w:r>
      <w:r w:rsidRPr="00C3030E">
        <w:rPr>
          <w:rFonts w:eastAsia="Calibri"/>
          <w:color w:val="000000" w:themeColor="text1"/>
          <w:lang w:val="ru-RU"/>
        </w:rPr>
        <w:t>забезпечується посиленням</w:t>
      </w:r>
      <w:r w:rsidRPr="00C3030E">
        <w:rPr>
          <w:rFonts w:eastAsia="Calibri"/>
          <w:color w:val="000000" w:themeColor="text1"/>
          <w:lang w:val="uk-UA"/>
        </w:rPr>
        <w:t xml:space="preserve"> </w:t>
      </w:r>
      <w:r w:rsidRPr="00C3030E">
        <w:rPr>
          <w:rFonts w:eastAsia="Calibri"/>
          <w:color w:val="000000" w:themeColor="text1"/>
          <w:lang w:val="ru-RU"/>
        </w:rPr>
        <w:t>рівня</w:t>
      </w:r>
      <w:r w:rsidRPr="00C3030E">
        <w:rPr>
          <w:rFonts w:eastAsia="Calibri"/>
          <w:color w:val="000000" w:themeColor="text1"/>
          <w:lang w:val="uk-UA"/>
        </w:rPr>
        <w:t xml:space="preserve"> </w:t>
      </w:r>
      <w:r w:rsidRPr="00C3030E">
        <w:rPr>
          <w:rFonts w:eastAsia="Calibri"/>
          <w:color w:val="000000" w:themeColor="text1"/>
          <w:lang w:val="ru-RU"/>
        </w:rPr>
        <w:t>спортивно</w:t>
      </w:r>
      <w:r w:rsidRPr="00C3030E">
        <w:rPr>
          <w:rFonts w:eastAsia="Calibri"/>
          <w:color w:val="000000" w:themeColor="text1"/>
          <w:lang w:val="uk-UA"/>
        </w:rPr>
        <w:t xml:space="preserve">-оздоровчого і </w:t>
      </w:r>
      <w:r w:rsidRPr="00C3030E">
        <w:rPr>
          <w:rFonts w:eastAsia="Calibri"/>
          <w:color w:val="000000" w:themeColor="text1"/>
          <w:lang w:val="ru-RU"/>
        </w:rPr>
        <w:t>фізичного</w:t>
      </w:r>
      <w:r w:rsidRPr="00C3030E">
        <w:rPr>
          <w:rFonts w:eastAsia="Calibri"/>
          <w:color w:val="000000" w:themeColor="text1"/>
        </w:rPr>
        <w:t> </w:t>
      </w:r>
      <w:r w:rsidRPr="00C3030E">
        <w:rPr>
          <w:rFonts w:eastAsia="Calibri"/>
          <w:color w:val="000000" w:themeColor="text1"/>
          <w:lang w:val="ru-RU"/>
        </w:rPr>
        <w:t>виховання</w:t>
      </w:r>
      <w:r w:rsidRPr="00C3030E">
        <w:rPr>
          <w:rFonts w:eastAsia="Calibri"/>
          <w:color w:val="000000" w:themeColor="text1"/>
        </w:rPr>
        <w:t> </w:t>
      </w:r>
      <w:r w:rsidRPr="00C3030E">
        <w:rPr>
          <w:rFonts w:eastAsia="Calibri"/>
          <w:color w:val="000000" w:themeColor="text1"/>
          <w:lang w:val="ru-RU"/>
        </w:rPr>
        <w:t>молоді.</w:t>
      </w:r>
      <w:r w:rsidRPr="00C3030E">
        <w:rPr>
          <w:rFonts w:eastAsia="Calibri"/>
          <w:color w:val="000000" w:themeColor="text1"/>
          <w:lang w:val="uk-UA"/>
        </w:rPr>
        <w:t xml:space="preserve"> </w:t>
      </w:r>
      <w:r w:rsidRPr="00C3030E">
        <w:rPr>
          <w:color w:val="000000" w:themeColor="text1"/>
          <w:lang w:val="uk-UA"/>
        </w:rPr>
        <w:t>Р</w:t>
      </w:r>
      <w:r w:rsidRPr="00C3030E">
        <w:rPr>
          <w:color w:val="000000" w:themeColor="text1"/>
          <w:lang w:val="ru-RU"/>
        </w:rPr>
        <w:t xml:space="preserve">еалізація </w:t>
      </w:r>
      <w:r w:rsidR="00D127B0">
        <w:rPr>
          <w:color w:val="000000" w:themeColor="text1"/>
          <w:lang w:val="ru-RU"/>
        </w:rPr>
        <w:t>ць</w:t>
      </w:r>
      <w:r w:rsidRPr="00C3030E">
        <w:rPr>
          <w:color w:val="000000" w:themeColor="text1"/>
          <w:lang w:val="ru-RU"/>
        </w:rPr>
        <w:t xml:space="preserve">ого </w:t>
      </w:r>
      <w:r w:rsidR="00F16D40" w:rsidRPr="00C3030E">
        <w:rPr>
          <w:color w:val="000000" w:themeColor="text1"/>
          <w:lang w:val="ru-RU"/>
        </w:rPr>
        <w:t>проєкт</w:t>
      </w:r>
      <w:r w:rsidRPr="00C3030E">
        <w:rPr>
          <w:color w:val="000000" w:themeColor="text1"/>
          <w:lang w:val="ru-RU"/>
        </w:rPr>
        <w:t>у, як</w:t>
      </w:r>
      <w:r w:rsidRPr="00C3030E">
        <w:rPr>
          <w:color w:val="000000" w:themeColor="text1"/>
          <w:lang w:val="uk-UA"/>
        </w:rPr>
        <w:t>ий</w:t>
      </w:r>
      <w:r w:rsidRPr="00C3030E">
        <w:rPr>
          <w:color w:val="000000" w:themeColor="text1"/>
          <w:lang w:val="ru-RU"/>
        </w:rPr>
        <w:t xml:space="preserve"> заплановано реалізувати </w:t>
      </w:r>
      <w:r w:rsidRPr="00C3030E">
        <w:rPr>
          <w:color w:val="000000" w:themeColor="text1"/>
          <w:lang w:val="uk-UA"/>
        </w:rPr>
        <w:t>у</w:t>
      </w:r>
      <w:r w:rsidRPr="00C3030E">
        <w:rPr>
          <w:color w:val="000000" w:themeColor="text1"/>
          <w:lang w:val="ru-RU"/>
        </w:rPr>
        <w:t xml:space="preserve"> 20</w:t>
      </w:r>
      <w:r w:rsidRPr="00C3030E">
        <w:rPr>
          <w:color w:val="000000" w:themeColor="text1"/>
          <w:lang w:val="uk-UA"/>
        </w:rPr>
        <w:t>2</w:t>
      </w:r>
      <w:r w:rsidR="00724088" w:rsidRPr="00C3030E">
        <w:rPr>
          <w:color w:val="000000" w:themeColor="text1"/>
          <w:lang w:val="uk-UA"/>
        </w:rPr>
        <w:t>2</w:t>
      </w:r>
      <w:r w:rsidRPr="00C3030E">
        <w:rPr>
          <w:color w:val="000000" w:themeColor="text1"/>
          <w:lang w:val="uk-UA"/>
        </w:rPr>
        <w:t xml:space="preserve"> </w:t>
      </w:r>
      <w:r w:rsidRPr="00C3030E">
        <w:rPr>
          <w:color w:val="000000" w:themeColor="text1"/>
          <w:lang w:val="ru-RU"/>
        </w:rPr>
        <w:t>році</w:t>
      </w:r>
      <w:r w:rsidRPr="00C3030E">
        <w:rPr>
          <w:color w:val="000000" w:themeColor="text1"/>
          <w:lang w:val="uk-UA"/>
        </w:rPr>
        <w:t xml:space="preserve">, </w:t>
      </w:r>
      <w:r w:rsidRPr="00C3030E">
        <w:rPr>
          <w:color w:val="000000" w:themeColor="text1"/>
          <w:lang w:val="ru-RU"/>
        </w:rPr>
        <w:t xml:space="preserve">дасть можливість </w:t>
      </w:r>
      <w:r w:rsidRPr="00C3030E">
        <w:rPr>
          <w:color w:val="000000" w:themeColor="text1"/>
          <w:lang w:val="uk-UA"/>
        </w:rPr>
        <w:t>побудувати спортивну залу</w:t>
      </w:r>
      <w:r w:rsidRPr="00C3030E">
        <w:rPr>
          <w:color w:val="000000" w:themeColor="text1"/>
          <w:lang w:val="ru-RU"/>
        </w:rPr>
        <w:t xml:space="preserve">. На </w:t>
      </w:r>
      <w:r w:rsidR="00D127B0">
        <w:rPr>
          <w:color w:val="000000" w:themeColor="text1"/>
          <w:lang w:val="ru-RU"/>
        </w:rPr>
        <w:t>цей</w:t>
      </w:r>
      <w:r w:rsidRPr="00C3030E">
        <w:rPr>
          <w:color w:val="000000" w:themeColor="text1"/>
          <w:lang w:val="ru-RU"/>
        </w:rPr>
        <w:t xml:space="preserve"> час </w:t>
      </w:r>
      <w:r w:rsidRPr="00C3030E">
        <w:rPr>
          <w:color w:val="000000" w:themeColor="text1"/>
          <w:lang w:val="uk-UA"/>
        </w:rPr>
        <w:t xml:space="preserve">у зацікавлених у </w:t>
      </w:r>
      <w:r w:rsidR="00F16D40" w:rsidRPr="00C3030E">
        <w:rPr>
          <w:color w:val="000000" w:themeColor="text1"/>
          <w:lang w:val="uk-UA"/>
        </w:rPr>
        <w:t>проєкт</w:t>
      </w:r>
      <w:r w:rsidRPr="00C3030E">
        <w:rPr>
          <w:color w:val="000000" w:themeColor="text1"/>
          <w:lang w:val="uk-UA"/>
        </w:rPr>
        <w:t xml:space="preserve">і осіб </w:t>
      </w:r>
      <w:r w:rsidRPr="00C3030E">
        <w:rPr>
          <w:color w:val="000000" w:themeColor="text1"/>
          <w:lang w:val="ru-RU"/>
        </w:rPr>
        <w:t xml:space="preserve">досить висока громадська самосвідомість, а реалізація </w:t>
      </w:r>
      <w:r w:rsidRPr="00C3030E">
        <w:rPr>
          <w:color w:val="000000" w:themeColor="text1"/>
          <w:lang w:val="uk-UA"/>
        </w:rPr>
        <w:t xml:space="preserve">планів за </w:t>
      </w:r>
      <w:r w:rsidR="00F16D40" w:rsidRPr="00C3030E">
        <w:rPr>
          <w:color w:val="000000" w:themeColor="text1"/>
          <w:lang w:val="uk-UA"/>
        </w:rPr>
        <w:t>проєкт</w:t>
      </w:r>
      <w:r w:rsidRPr="00C3030E">
        <w:rPr>
          <w:color w:val="000000" w:themeColor="text1"/>
          <w:lang w:val="uk-UA"/>
        </w:rPr>
        <w:t xml:space="preserve">ом </w:t>
      </w:r>
      <w:r w:rsidRPr="00C3030E">
        <w:rPr>
          <w:color w:val="000000" w:themeColor="text1"/>
          <w:lang w:val="ru-RU"/>
        </w:rPr>
        <w:t xml:space="preserve">безперечно підніме авторитет місцевого самоврядування не лише </w:t>
      </w:r>
      <w:r w:rsidRPr="00C3030E">
        <w:rPr>
          <w:color w:val="000000" w:themeColor="text1"/>
          <w:lang w:val="uk-UA"/>
        </w:rPr>
        <w:t>у працівників, їх вихованців та батьків</w:t>
      </w:r>
      <w:r w:rsidRPr="00C3030E">
        <w:rPr>
          <w:color w:val="000000" w:themeColor="text1"/>
          <w:lang w:val="ru-RU"/>
        </w:rPr>
        <w:t xml:space="preserve">, а </w:t>
      </w:r>
      <w:r w:rsidRPr="00C3030E">
        <w:rPr>
          <w:color w:val="000000" w:themeColor="text1"/>
          <w:lang w:val="uk-UA"/>
        </w:rPr>
        <w:t>й жителів ус</w:t>
      </w:r>
      <w:r w:rsidR="00341EF0" w:rsidRPr="00C3030E">
        <w:rPr>
          <w:color w:val="000000" w:themeColor="text1"/>
          <w:lang w:val="uk-UA"/>
        </w:rPr>
        <w:t>ієї</w:t>
      </w:r>
      <w:r w:rsidRPr="00C3030E">
        <w:rPr>
          <w:color w:val="000000" w:themeColor="text1"/>
          <w:lang w:val="uk-UA"/>
        </w:rPr>
        <w:t xml:space="preserve"> </w:t>
      </w:r>
      <w:r w:rsidR="00341EF0" w:rsidRPr="00C3030E">
        <w:rPr>
          <w:color w:val="000000" w:themeColor="text1"/>
          <w:lang w:val="uk-UA"/>
        </w:rPr>
        <w:t>Южноукраїнської міської те</w:t>
      </w:r>
      <w:r w:rsidR="00D15E3F" w:rsidRPr="00C3030E">
        <w:rPr>
          <w:color w:val="000000" w:themeColor="text1"/>
          <w:lang w:val="uk-UA"/>
        </w:rPr>
        <w:t>риторіальної громади та сусідні</w:t>
      </w:r>
      <w:r w:rsidR="00D127B0">
        <w:rPr>
          <w:color w:val="000000" w:themeColor="text1"/>
          <w:lang w:val="uk-UA"/>
        </w:rPr>
        <w:t>х</w:t>
      </w:r>
      <w:r w:rsidR="00341EF0" w:rsidRPr="00C3030E">
        <w:rPr>
          <w:color w:val="000000" w:themeColor="text1"/>
          <w:lang w:val="uk-UA"/>
        </w:rPr>
        <w:t xml:space="preserve"> громад,</w:t>
      </w:r>
      <w:r w:rsidRPr="00C3030E">
        <w:rPr>
          <w:color w:val="000000" w:themeColor="text1"/>
          <w:lang w:val="ru-RU"/>
        </w:rPr>
        <w:t xml:space="preserve"> підніме рівень довіри громадян до проведення реформ </w:t>
      </w:r>
      <w:r w:rsidRPr="00C3030E">
        <w:rPr>
          <w:color w:val="000000" w:themeColor="text1"/>
          <w:lang w:val="uk-UA"/>
        </w:rPr>
        <w:t>у</w:t>
      </w:r>
      <w:r w:rsidRPr="00C3030E">
        <w:rPr>
          <w:color w:val="000000" w:themeColor="text1"/>
          <w:lang w:val="ru-RU"/>
        </w:rPr>
        <w:t xml:space="preserve"> державі.</w:t>
      </w:r>
    </w:p>
    <w:p w14:paraId="7C6E78B9" w14:textId="77777777" w:rsidR="00A40AFA" w:rsidRPr="00C3030E" w:rsidRDefault="00A40AFA" w:rsidP="00E86095">
      <w:pPr>
        <w:pStyle w:val="a5"/>
        <w:shd w:val="clear" w:color="auto" w:fill="FFFFFF"/>
        <w:spacing w:before="0"/>
        <w:ind w:right="-93"/>
        <w:jc w:val="both"/>
        <w:divId w:val="591860091"/>
        <w:rPr>
          <w:color w:val="000000" w:themeColor="text1"/>
          <w:lang w:val="uk-UA"/>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5"/>
        <w:gridCol w:w="850"/>
        <w:gridCol w:w="709"/>
        <w:gridCol w:w="851"/>
        <w:gridCol w:w="850"/>
        <w:gridCol w:w="931"/>
        <w:gridCol w:w="850"/>
        <w:gridCol w:w="912"/>
        <w:gridCol w:w="1134"/>
      </w:tblGrid>
      <w:tr w:rsidR="00956777" w:rsidRPr="00D127B0" w14:paraId="5369DD6A" w14:textId="77777777" w:rsidTr="006B28D0">
        <w:trPr>
          <w:divId w:val="591860091"/>
        </w:trPr>
        <w:tc>
          <w:tcPr>
            <w:tcW w:w="1905" w:type="dxa"/>
            <w:vMerge w:val="restart"/>
            <w:shd w:val="clear" w:color="auto" w:fill="auto"/>
          </w:tcPr>
          <w:p w14:paraId="351A4BA4"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Показники успішності </w:t>
            </w:r>
            <w:r w:rsidR="00F16D40" w:rsidRPr="00C3030E">
              <w:rPr>
                <w:color w:val="000000" w:themeColor="text1"/>
                <w:lang w:val="uk-UA"/>
              </w:rPr>
              <w:t>проєкт</w:t>
            </w:r>
            <w:r w:rsidRPr="00C3030E">
              <w:rPr>
                <w:color w:val="000000" w:themeColor="text1"/>
                <w:lang w:val="uk-UA"/>
              </w:rPr>
              <w:t>у</w:t>
            </w:r>
          </w:p>
        </w:tc>
        <w:tc>
          <w:tcPr>
            <w:tcW w:w="850" w:type="dxa"/>
            <w:vMerge w:val="restart"/>
            <w:shd w:val="clear" w:color="auto" w:fill="auto"/>
          </w:tcPr>
          <w:p w14:paraId="4CD4A4ED"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Значе</w:t>
            </w:r>
            <w:r w:rsidR="00493D02" w:rsidRPr="00C3030E">
              <w:rPr>
                <w:color w:val="000000" w:themeColor="text1"/>
                <w:lang w:val="uk-UA"/>
              </w:rPr>
              <w:t>-</w:t>
            </w:r>
            <w:r w:rsidRPr="00C3030E">
              <w:rPr>
                <w:color w:val="000000" w:themeColor="text1"/>
                <w:lang w:val="uk-UA"/>
              </w:rPr>
              <w:t>ння показ</w:t>
            </w:r>
            <w:r w:rsidR="00493D02" w:rsidRPr="00C3030E">
              <w:rPr>
                <w:color w:val="000000" w:themeColor="text1"/>
                <w:lang w:val="uk-UA"/>
              </w:rPr>
              <w:t>-</w:t>
            </w:r>
            <w:r w:rsidRPr="00C3030E">
              <w:rPr>
                <w:color w:val="000000" w:themeColor="text1"/>
                <w:lang w:val="uk-UA"/>
              </w:rPr>
              <w:t xml:space="preserve">ників станом на </w:t>
            </w:r>
            <w:r w:rsidRPr="00C3030E">
              <w:rPr>
                <w:color w:val="000000" w:themeColor="text1"/>
                <w:lang w:val="uk-UA"/>
              </w:rPr>
              <w:lastRenderedPageBreak/>
              <w:t>поча</w:t>
            </w:r>
            <w:r w:rsidR="00493D02" w:rsidRPr="00C3030E">
              <w:rPr>
                <w:color w:val="000000" w:themeColor="text1"/>
                <w:lang w:val="uk-UA"/>
              </w:rPr>
              <w:t>-</w:t>
            </w:r>
            <w:r w:rsidRPr="00C3030E">
              <w:rPr>
                <w:color w:val="000000" w:themeColor="text1"/>
                <w:lang w:val="uk-UA"/>
              </w:rPr>
              <w:t xml:space="preserve">ток </w:t>
            </w:r>
            <w:r w:rsidR="00F16D40" w:rsidRPr="00C3030E">
              <w:rPr>
                <w:color w:val="000000" w:themeColor="text1"/>
                <w:lang w:val="uk-UA"/>
              </w:rPr>
              <w:t>проєк</w:t>
            </w:r>
            <w:r w:rsidR="00493D02" w:rsidRPr="00C3030E">
              <w:rPr>
                <w:color w:val="000000" w:themeColor="text1"/>
                <w:lang w:val="uk-UA"/>
              </w:rPr>
              <w:t>-</w:t>
            </w:r>
            <w:r w:rsidR="00F16D40" w:rsidRPr="00C3030E">
              <w:rPr>
                <w:color w:val="000000" w:themeColor="text1"/>
                <w:lang w:val="uk-UA"/>
              </w:rPr>
              <w:t>т</w:t>
            </w:r>
            <w:r w:rsidRPr="00C3030E">
              <w:rPr>
                <w:color w:val="000000" w:themeColor="text1"/>
                <w:lang w:val="uk-UA"/>
              </w:rPr>
              <w:t>у</w:t>
            </w:r>
          </w:p>
        </w:tc>
        <w:tc>
          <w:tcPr>
            <w:tcW w:w="5103" w:type="dxa"/>
            <w:gridSpan w:val="6"/>
            <w:shd w:val="clear" w:color="auto" w:fill="auto"/>
            <w:vAlign w:val="center"/>
          </w:tcPr>
          <w:p w14:paraId="14C7E37A"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lastRenderedPageBreak/>
              <w:t>Значення показників станом на завершення бюджетного року</w:t>
            </w:r>
          </w:p>
        </w:tc>
        <w:tc>
          <w:tcPr>
            <w:tcW w:w="1134" w:type="dxa"/>
            <w:vMerge w:val="restart"/>
            <w:shd w:val="clear" w:color="auto" w:fill="auto"/>
          </w:tcPr>
          <w:p w14:paraId="536E8ED2" w14:textId="77777777" w:rsidR="00956777" w:rsidRPr="00797A1D" w:rsidRDefault="00956777" w:rsidP="002008A7">
            <w:pPr>
              <w:widowControl w:val="0"/>
              <w:suppressLineNumbers/>
              <w:suppressAutoHyphens/>
              <w:jc w:val="center"/>
              <w:rPr>
                <w:color w:val="000000" w:themeColor="text1"/>
                <w:lang w:val="uk-UA"/>
              </w:rPr>
            </w:pPr>
            <w:r w:rsidRPr="00797A1D">
              <w:rPr>
                <w:color w:val="000000" w:themeColor="text1"/>
                <w:lang w:val="uk-UA"/>
              </w:rPr>
              <w:t>Джерела інформа</w:t>
            </w:r>
            <w:r w:rsidR="00493D02" w:rsidRPr="00797A1D">
              <w:rPr>
                <w:color w:val="000000" w:themeColor="text1"/>
                <w:lang w:val="uk-UA"/>
              </w:rPr>
              <w:t>-</w:t>
            </w:r>
            <w:r w:rsidRPr="00797A1D">
              <w:rPr>
                <w:color w:val="000000" w:themeColor="text1"/>
                <w:lang w:val="uk-UA"/>
              </w:rPr>
              <w:t>ції про показники</w:t>
            </w:r>
          </w:p>
        </w:tc>
      </w:tr>
      <w:tr w:rsidR="00956777" w:rsidRPr="00D127B0" w14:paraId="22C693CB" w14:textId="77777777" w:rsidTr="006B28D0">
        <w:trPr>
          <w:divId w:val="591860091"/>
        </w:trPr>
        <w:tc>
          <w:tcPr>
            <w:tcW w:w="1905" w:type="dxa"/>
            <w:vMerge/>
            <w:shd w:val="clear" w:color="auto" w:fill="auto"/>
          </w:tcPr>
          <w:p w14:paraId="1F5FFE28" w14:textId="77777777" w:rsidR="00956777" w:rsidRPr="00C3030E" w:rsidRDefault="00956777" w:rsidP="00F16D40">
            <w:pPr>
              <w:widowControl w:val="0"/>
              <w:suppressLineNumbers/>
              <w:suppressAutoHyphens/>
              <w:rPr>
                <w:color w:val="000000" w:themeColor="text1"/>
                <w:lang w:val="ru-RU"/>
              </w:rPr>
            </w:pPr>
          </w:p>
        </w:tc>
        <w:tc>
          <w:tcPr>
            <w:tcW w:w="850" w:type="dxa"/>
            <w:vMerge/>
            <w:shd w:val="clear" w:color="auto" w:fill="auto"/>
          </w:tcPr>
          <w:p w14:paraId="40A6056B" w14:textId="77777777" w:rsidR="00956777" w:rsidRPr="00C3030E" w:rsidRDefault="00956777" w:rsidP="00F16D40">
            <w:pPr>
              <w:widowControl w:val="0"/>
              <w:suppressLineNumbers/>
              <w:suppressAutoHyphens/>
              <w:jc w:val="both"/>
              <w:rPr>
                <w:color w:val="000000" w:themeColor="text1"/>
                <w:lang w:val="ru-RU"/>
              </w:rPr>
            </w:pPr>
          </w:p>
        </w:tc>
        <w:tc>
          <w:tcPr>
            <w:tcW w:w="709" w:type="dxa"/>
            <w:shd w:val="clear" w:color="auto" w:fill="auto"/>
            <w:vAlign w:val="center"/>
          </w:tcPr>
          <w:p w14:paraId="3C2ABF40"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1 рік </w:t>
            </w:r>
            <w:r w:rsidR="00F16D40" w:rsidRPr="00C3030E">
              <w:rPr>
                <w:color w:val="000000" w:themeColor="text1"/>
                <w:lang w:val="uk-UA"/>
              </w:rPr>
              <w:t>про</w:t>
            </w:r>
            <w:r w:rsidR="00493D02" w:rsidRPr="00C3030E">
              <w:rPr>
                <w:color w:val="000000" w:themeColor="text1"/>
                <w:lang w:val="uk-UA"/>
              </w:rPr>
              <w:t>-</w:t>
            </w:r>
            <w:r w:rsidR="00F16D40" w:rsidRPr="00C3030E">
              <w:rPr>
                <w:color w:val="000000" w:themeColor="text1"/>
                <w:lang w:val="uk-UA"/>
              </w:rPr>
              <w:t>єкт</w:t>
            </w:r>
            <w:r w:rsidRPr="00C3030E">
              <w:rPr>
                <w:color w:val="000000" w:themeColor="text1"/>
                <w:lang w:val="uk-UA"/>
              </w:rPr>
              <w:t>у</w:t>
            </w:r>
          </w:p>
        </w:tc>
        <w:tc>
          <w:tcPr>
            <w:tcW w:w="851" w:type="dxa"/>
            <w:shd w:val="clear" w:color="auto" w:fill="auto"/>
            <w:vAlign w:val="center"/>
          </w:tcPr>
          <w:p w14:paraId="4EF7CADF"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2 рік </w:t>
            </w:r>
            <w:r w:rsidR="00F16D40" w:rsidRPr="00C3030E">
              <w:rPr>
                <w:color w:val="000000" w:themeColor="text1"/>
                <w:lang w:val="uk-UA"/>
              </w:rPr>
              <w:t>про</w:t>
            </w:r>
            <w:r w:rsidR="00493D02" w:rsidRPr="00C3030E">
              <w:rPr>
                <w:color w:val="000000" w:themeColor="text1"/>
                <w:lang w:val="uk-UA"/>
              </w:rPr>
              <w:t>-</w:t>
            </w:r>
            <w:r w:rsidR="00F16D40" w:rsidRPr="00C3030E">
              <w:rPr>
                <w:color w:val="000000" w:themeColor="text1"/>
                <w:lang w:val="uk-UA"/>
              </w:rPr>
              <w:t>єкт</w:t>
            </w:r>
            <w:r w:rsidRPr="00C3030E">
              <w:rPr>
                <w:color w:val="000000" w:themeColor="text1"/>
                <w:lang w:val="uk-UA"/>
              </w:rPr>
              <w:t>у (за наяв</w:t>
            </w:r>
            <w:r w:rsidR="00531ED2" w:rsidRPr="00C3030E">
              <w:rPr>
                <w:color w:val="000000" w:themeColor="text1"/>
                <w:lang w:val="uk-UA"/>
              </w:rPr>
              <w:t>-</w:t>
            </w:r>
            <w:r w:rsidRPr="00C3030E">
              <w:rPr>
                <w:color w:val="000000" w:themeColor="text1"/>
                <w:lang w:val="uk-UA"/>
              </w:rPr>
              <w:lastRenderedPageBreak/>
              <w:t>ності)</w:t>
            </w:r>
          </w:p>
        </w:tc>
        <w:tc>
          <w:tcPr>
            <w:tcW w:w="850" w:type="dxa"/>
            <w:shd w:val="clear" w:color="auto" w:fill="auto"/>
            <w:vAlign w:val="center"/>
          </w:tcPr>
          <w:p w14:paraId="132EB7F0"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lastRenderedPageBreak/>
              <w:t xml:space="preserve">3 рік </w:t>
            </w:r>
            <w:r w:rsidR="00F16D40" w:rsidRPr="00C3030E">
              <w:rPr>
                <w:color w:val="000000" w:themeColor="text1"/>
                <w:lang w:val="uk-UA"/>
              </w:rPr>
              <w:t>про</w:t>
            </w:r>
            <w:r w:rsidR="00493D02" w:rsidRPr="00C3030E">
              <w:rPr>
                <w:color w:val="000000" w:themeColor="text1"/>
                <w:lang w:val="uk-UA"/>
              </w:rPr>
              <w:t>-</w:t>
            </w:r>
            <w:r w:rsidR="00F16D40" w:rsidRPr="00C3030E">
              <w:rPr>
                <w:color w:val="000000" w:themeColor="text1"/>
                <w:lang w:val="uk-UA"/>
              </w:rPr>
              <w:t>єкт</w:t>
            </w:r>
            <w:r w:rsidRPr="00C3030E">
              <w:rPr>
                <w:color w:val="000000" w:themeColor="text1"/>
                <w:lang w:val="uk-UA"/>
              </w:rPr>
              <w:t>у (за наяв</w:t>
            </w:r>
            <w:r w:rsidR="00531ED2" w:rsidRPr="00C3030E">
              <w:rPr>
                <w:color w:val="000000" w:themeColor="text1"/>
                <w:lang w:val="uk-UA"/>
              </w:rPr>
              <w:t>-</w:t>
            </w:r>
            <w:r w:rsidRPr="00C3030E">
              <w:rPr>
                <w:color w:val="000000" w:themeColor="text1"/>
                <w:lang w:val="uk-UA"/>
              </w:rPr>
              <w:lastRenderedPageBreak/>
              <w:t>ності)</w:t>
            </w:r>
          </w:p>
        </w:tc>
        <w:tc>
          <w:tcPr>
            <w:tcW w:w="931" w:type="dxa"/>
            <w:shd w:val="clear" w:color="auto" w:fill="auto"/>
            <w:vAlign w:val="center"/>
          </w:tcPr>
          <w:p w14:paraId="02532D63"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lastRenderedPageBreak/>
              <w:t>1 рік після завер</w:t>
            </w:r>
            <w:r w:rsidR="00493D02" w:rsidRPr="00C3030E">
              <w:rPr>
                <w:color w:val="000000" w:themeColor="text1"/>
                <w:lang w:val="uk-UA"/>
              </w:rPr>
              <w:t>-</w:t>
            </w:r>
            <w:r w:rsidRPr="00C3030E">
              <w:rPr>
                <w:color w:val="000000" w:themeColor="text1"/>
                <w:lang w:val="uk-UA"/>
              </w:rPr>
              <w:t xml:space="preserve">шення </w:t>
            </w:r>
            <w:r w:rsidR="00F16D40" w:rsidRPr="00C3030E">
              <w:rPr>
                <w:color w:val="000000" w:themeColor="text1"/>
                <w:lang w:val="uk-UA"/>
              </w:rPr>
              <w:lastRenderedPageBreak/>
              <w:t>проєкт</w:t>
            </w:r>
            <w:r w:rsidRPr="00C3030E">
              <w:rPr>
                <w:color w:val="000000" w:themeColor="text1"/>
                <w:lang w:val="uk-UA"/>
              </w:rPr>
              <w:t>у</w:t>
            </w:r>
          </w:p>
        </w:tc>
        <w:tc>
          <w:tcPr>
            <w:tcW w:w="850" w:type="dxa"/>
            <w:shd w:val="clear" w:color="auto" w:fill="auto"/>
            <w:vAlign w:val="center"/>
          </w:tcPr>
          <w:p w14:paraId="4C00CF1C"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lastRenderedPageBreak/>
              <w:t>1 рік після завер</w:t>
            </w:r>
            <w:r w:rsidR="00493D02" w:rsidRPr="00C3030E">
              <w:rPr>
                <w:color w:val="000000" w:themeColor="text1"/>
                <w:lang w:val="uk-UA"/>
              </w:rPr>
              <w:t>-</w:t>
            </w:r>
            <w:r w:rsidRPr="00C3030E">
              <w:rPr>
                <w:color w:val="000000" w:themeColor="text1"/>
                <w:lang w:val="uk-UA"/>
              </w:rPr>
              <w:t xml:space="preserve">шення </w:t>
            </w:r>
            <w:r w:rsidR="00F16D40" w:rsidRPr="00C3030E">
              <w:rPr>
                <w:color w:val="000000" w:themeColor="text1"/>
                <w:lang w:val="uk-UA"/>
              </w:rPr>
              <w:lastRenderedPageBreak/>
              <w:t>про</w:t>
            </w:r>
            <w:r w:rsidR="00493D02" w:rsidRPr="00C3030E">
              <w:rPr>
                <w:color w:val="000000" w:themeColor="text1"/>
                <w:lang w:val="uk-UA"/>
              </w:rPr>
              <w:t>-</w:t>
            </w:r>
            <w:r w:rsidR="00F16D40" w:rsidRPr="00C3030E">
              <w:rPr>
                <w:color w:val="000000" w:themeColor="text1"/>
                <w:lang w:val="uk-UA"/>
              </w:rPr>
              <w:t>єкт</w:t>
            </w:r>
            <w:r w:rsidRPr="00C3030E">
              <w:rPr>
                <w:color w:val="000000" w:themeColor="text1"/>
                <w:lang w:val="uk-UA"/>
              </w:rPr>
              <w:t>у</w:t>
            </w:r>
          </w:p>
        </w:tc>
        <w:tc>
          <w:tcPr>
            <w:tcW w:w="912" w:type="dxa"/>
            <w:shd w:val="clear" w:color="auto" w:fill="auto"/>
            <w:vAlign w:val="center"/>
          </w:tcPr>
          <w:p w14:paraId="56163C17"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lastRenderedPageBreak/>
              <w:t>1 рік після завер</w:t>
            </w:r>
            <w:r w:rsidR="00493D02" w:rsidRPr="00C3030E">
              <w:rPr>
                <w:color w:val="000000" w:themeColor="text1"/>
                <w:lang w:val="uk-UA"/>
              </w:rPr>
              <w:t>-</w:t>
            </w:r>
            <w:r w:rsidRPr="00C3030E">
              <w:rPr>
                <w:color w:val="000000" w:themeColor="text1"/>
                <w:lang w:val="uk-UA"/>
              </w:rPr>
              <w:t xml:space="preserve">шення </w:t>
            </w:r>
            <w:r w:rsidR="00F16D40" w:rsidRPr="00C3030E">
              <w:rPr>
                <w:color w:val="000000" w:themeColor="text1"/>
                <w:lang w:val="uk-UA"/>
              </w:rPr>
              <w:lastRenderedPageBreak/>
              <w:t>проєкт</w:t>
            </w:r>
            <w:r w:rsidRPr="00C3030E">
              <w:rPr>
                <w:color w:val="000000" w:themeColor="text1"/>
                <w:lang w:val="uk-UA"/>
              </w:rPr>
              <w:t>у</w:t>
            </w:r>
          </w:p>
        </w:tc>
        <w:tc>
          <w:tcPr>
            <w:tcW w:w="1134" w:type="dxa"/>
            <w:vMerge/>
            <w:shd w:val="clear" w:color="auto" w:fill="auto"/>
          </w:tcPr>
          <w:p w14:paraId="2E0C23CF" w14:textId="77777777" w:rsidR="00956777" w:rsidRPr="00797A1D" w:rsidRDefault="00956777" w:rsidP="00F16D40">
            <w:pPr>
              <w:widowControl w:val="0"/>
              <w:suppressLineNumbers/>
              <w:suppressAutoHyphens/>
              <w:jc w:val="both"/>
              <w:rPr>
                <w:color w:val="000000" w:themeColor="text1"/>
                <w:lang w:val="ru-RU"/>
              </w:rPr>
            </w:pPr>
          </w:p>
        </w:tc>
      </w:tr>
      <w:tr w:rsidR="00956777" w:rsidRPr="00D127B0" w14:paraId="3DE3B557" w14:textId="77777777" w:rsidTr="006B28D0">
        <w:trPr>
          <w:divId w:val="591860091"/>
        </w:trPr>
        <w:tc>
          <w:tcPr>
            <w:tcW w:w="1905" w:type="dxa"/>
            <w:shd w:val="clear" w:color="auto" w:fill="auto"/>
          </w:tcPr>
          <w:p w14:paraId="3720932F" w14:textId="77777777" w:rsidR="00956777" w:rsidRPr="00C3030E" w:rsidRDefault="00956777" w:rsidP="00F16D40">
            <w:pPr>
              <w:widowControl w:val="0"/>
              <w:suppressLineNumbers/>
              <w:suppressAutoHyphens/>
              <w:rPr>
                <w:color w:val="000000" w:themeColor="text1"/>
                <w:lang w:val="uk-UA"/>
              </w:rPr>
            </w:pPr>
            <w:r w:rsidRPr="00C3030E">
              <w:rPr>
                <w:color w:val="000000" w:themeColor="text1"/>
                <w:lang w:val="uk-UA"/>
              </w:rPr>
              <w:t>Проведення уроків фізичного виховання відповідно до вимог навчальних програм та державних освітніх стандартів</w:t>
            </w:r>
          </w:p>
        </w:tc>
        <w:tc>
          <w:tcPr>
            <w:tcW w:w="850" w:type="dxa"/>
            <w:shd w:val="clear" w:color="auto" w:fill="auto"/>
          </w:tcPr>
          <w:p w14:paraId="77BB5401"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0</w:t>
            </w:r>
          </w:p>
        </w:tc>
        <w:tc>
          <w:tcPr>
            <w:tcW w:w="709" w:type="dxa"/>
            <w:shd w:val="clear" w:color="auto" w:fill="auto"/>
          </w:tcPr>
          <w:p w14:paraId="689293B6"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100%</w:t>
            </w:r>
          </w:p>
        </w:tc>
        <w:tc>
          <w:tcPr>
            <w:tcW w:w="851" w:type="dxa"/>
            <w:shd w:val="clear" w:color="auto" w:fill="auto"/>
          </w:tcPr>
          <w:p w14:paraId="5A3995F1" w14:textId="77777777" w:rsidR="00956777" w:rsidRPr="00C3030E" w:rsidRDefault="00956777" w:rsidP="002008A7">
            <w:pPr>
              <w:widowControl w:val="0"/>
              <w:suppressLineNumbers/>
              <w:suppressAutoHyphens/>
              <w:jc w:val="center"/>
              <w:rPr>
                <w:color w:val="000000" w:themeColor="text1"/>
              </w:rPr>
            </w:pPr>
          </w:p>
        </w:tc>
        <w:tc>
          <w:tcPr>
            <w:tcW w:w="850" w:type="dxa"/>
            <w:shd w:val="clear" w:color="auto" w:fill="auto"/>
          </w:tcPr>
          <w:p w14:paraId="6E3A1CCF" w14:textId="77777777" w:rsidR="00956777" w:rsidRPr="00C3030E" w:rsidRDefault="00956777" w:rsidP="002008A7">
            <w:pPr>
              <w:widowControl w:val="0"/>
              <w:suppressLineNumbers/>
              <w:suppressAutoHyphens/>
              <w:jc w:val="center"/>
              <w:rPr>
                <w:color w:val="000000" w:themeColor="text1"/>
              </w:rPr>
            </w:pPr>
          </w:p>
        </w:tc>
        <w:tc>
          <w:tcPr>
            <w:tcW w:w="931" w:type="dxa"/>
            <w:shd w:val="clear" w:color="auto" w:fill="auto"/>
          </w:tcPr>
          <w:p w14:paraId="46701E5F"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100%</w:t>
            </w:r>
          </w:p>
        </w:tc>
        <w:tc>
          <w:tcPr>
            <w:tcW w:w="850" w:type="dxa"/>
            <w:shd w:val="clear" w:color="auto" w:fill="auto"/>
          </w:tcPr>
          <w:p w14:paraId="5649EF03" w14:textId="77777777" w:rsidR="00956777" w:rsidRPr="00C3030E" w:rsidRDefault="00956777" w:rsidP="002008A7">
            <w:pPr>
              <w:widowControl w:val="0"/>
              <w:suppressLineNumbers/>
              <w:suppressAutoHyphens/>
              <w:jc w:val="center"/>
              <w:rPr>
                <w:color w:val="000000" w:themeColor="text1"/>
              </w:rPr>
            </w:pPr>
          </w:p>
        </w:tc>
        <w:tc>
          <w:tcPr>
            <w:tcW w:w="912" w:type="dxa"/>
            <w:shd w:val="clear" w:color="auto" w:fill="auto"/>
          </w:tcPr>
          <w:p w14:paraId="6D633162" w14:textId="77777777" w:rsidR="00956777" w:rsidRPr="00C3030E" w:rsidRDefault="00956777" w:rsidP="002008A7">
            <w:pPr>
              <w:widowControl w:val="0"/>
              <w:suppressLineNumbers/>
              <w:suppressAutoHyphens/>
              <w:jc w:val="center"/>
              <w:rPr>
                <w:color w:val="000000" w:themeColor="text1"/>
              </w:rPr>
            </w:pPr>
          </w:p>
        </w:tc>
        <w:tc>
          <w:tcPr>
            <w:tcW w:w="1134" w:type="dxa"/>
            <w:shd w:val="clear" w:color="auto" w:fill="auto"/>
          </w:tcPr>
          <w:p w14:paraId="116A8101" w14:textId="2878A0E0" w:rsidR="00956777" w:rsidRPr="00797A1D" w:rsidRDefault="00797A1D" w:rsidP="004B7454">
            <w:pPr>
              <w:pStyle w:val="a5"/>
              <w:shd w:val="clear" w:color="auto" w:fill="FFFFFF"/>
              <w:spacing w:before="0" w:after="150"/>
              <w:jc w:val="both"/>
              <w:rPr>
                <w:color w:val="000000" w:themeColor="text1"/>
                <w:lang w:val="uk-UA"/>
              </w:rPr>
            </w:pPr>
            <w:r w:rsidRPr="00797A1D">
              <w:rPr>
                <w:rFonts w:eastAsia="Times New Roman"/>
                <w:color w:val="000000" w:themeColor="text1"/>
                <w:lang w:val="ru-RU" w:eastAsia="uk-UA"/>
              </w:rPr>
              <w:t>Управлі</w:t>
            </w:r>
            <w:r w:rsidR="00BA13DB" w:rsidRPr="00D127B0">
              <w:rPr>
                <w:rFonts w:eastAsia="Times New Roman"/>
                <w:color w:val="000000" w:themeColor="text1"/>
                <w:lang w:eastAsia="uk-UA"/>
              </w:rPr>
              <w:t>-</w:t>
            </w:r>
            <w:r w:rsidRPr="00797A1D">
              <w:rPr>
                <w:rFonts w:eastAsia="Times New Roman"/>
                <w:color w:val="000000" w:themeColor="text1"/>
                <w:lang w:val="ru-RU" w:eastAsia="uk-UA"/>
              </w:rPr>
              <w:t>ння</w:t>
            </w:r>
            <w:r w:rsidRPr="00D127B0">
              <w:rPr>
                <w:rFonts w:eastAsia="Times New Roman"/>
                <w:color w:val="000000" w:themeColor="text1"/>
                <w:lang w:eastAsia="uk-UA"/>
              </w:rPr>
              <w:t xml:space="preserve"> </w:t>
            </w:r>
            <w:r w:rsidR="00D127B0">
              <w:rPr>
                <w:rFonts w:eastAsia="Times New Roman"/>
                <w:color w:val="000000" w:themeColor="text1"/>
                <w:lang w:val="ru-RU" w:eastAsia="uk-UA"/>
              </w:rPr>
              <w:t>освіти</w:t>
            </w:r>
            <w:r w:rsidR="00D127B0" w:rsidRPr="00D127B0">
              <w:rPr>
                <w:rFonts w:eastAsia="Times New Roman"/>
                <w:color w:val="000000" w:themeColor="text1"/>
                <w:lang w:eastAsia="uk-UA"/>
              </w:rPr>
              <w:t xml:space="preserve"> </w:t>
            </w:r>
            <w:r w:rsidR="00D127B0">
              <w:rPr>
                <w:rFonts w:eastAsia="Times New Roman"/>
                <w:color w:val="000000" w:themeColor="text1"/>
                <w:lang w:val="ru-RU" w:eastAsia="uk-UA"/>
              </w:rPr>
              <w:t>ім</w:t>
            </w:r>
            <w:r w:rsidR="00D127B0" w:rsidRPr="00D127B0">
              <w:rPr>
                <w:rFonts w:eastAsia="Times New Roman"/>
                <w:color w:val="000000" w:themeColor="text1"/>
                <w:lang w:eastAsia="uk-UA"/>
              </w:rPr>
              <w:t>.</w:t>
            </w:r>
            <w:r w:rsidR="00D127B0">
              <w:rPr>
                <w:rFonts w:eastAsia="Times New Roman"/>
                <w:color w:val="000000" w:themeColor="text1"/>
                <w:lang w:val="ru-RU" w:eastAsia="uk-UA"/>
              </w:rPr>
              <w:t>Бориса</w:t>
            </w:r>
            <w:r w:rsidR="00D127B0" w:rsidRPr="00D127B0">
              <w:rPr>
                <w:rFonts w:eastAsia="Times New Roman"/>
                <w:color w:val="000000" w:themeColor="text1"/>
                <w:lang w:eastAsia="uk-UA"/>
              </w:rPr>
              <w:t xml:space="preserve"> </w:t>
            </w:r>
            <w:r w:rsidR="00D127B0">
              <w:rPr>
                <w:rFonts w:eastAsia="Times New Roman"/>
                <w:color w:val="000000" w:themeColor="text1"/>
                <w:lang w:val="ru-RU" w:eastAsia="uk-UA"/>
              </w:rPr>
              <w:t>Грінченка</w:t>
            </w:r>
            <w:r w:rsidR="00D127B0" w:rsidRPr="00D127B0">
              <w:rPr>
                <w:rFonts w:eastAsia="Times New Roman"/>
                <w:color w:val="000000" w:themeColor="text1"/>
                <w:lang w:eastAsia="uk-UA"/>
              </w:rPr>
              <w:t xml:space="preserve"> </w:t>
            </w:r>
            <w:r w:rsidR="00724088" w:rsidRPr="00D127B0">
              <w:rPr>
                <w:rFonts w:eastAsia="Times New Roman"/>
                <w:color w:val="000000" w:themeColor="text1"/>
                <w:lang w:eastAsia="uk-UA"/>
              </w:rPr>
              <w:t xml:space="preserve"> </w:t>
            </w:r>
            <w:r w:rsidR="00724088" w:rsidRPr="00797A1D">
              <w:rPr>
                <w:rFonts w:eastAsia="Times New Roman"/>
                <w:color w:val="000000" w:themeColor="text1"/>
                <w:lang w:val="ru-RU" w:eastAsia="uk-UA"/>
              </w:rPr>
              <w:t>Южно</w:t>
            </w:r>
            <w:r w:rsidR="00BA13DB" w:rsidRPr="00D127B0">
              <w:rPr>
                <w:rFonts w:eastAsia="Times New Roman"/>
                <w:color w:val="000000" w:themeColor="text1"/>
                <w:lang w:eastAsia="uk-UA"/>
              </w:rPr>
              <w:t>-</w:t>
            </w:r>
            <w:r w:rsidR="00724088" w:rsidRPr="00797A1D">
              <w:rPr>
                <w:rFonts w:eastAsia="Times New Roman"/>
                <w:color w:val="000000" w:themeColor="text1"/>
                <w:lang w:val="ru-RU" w:eastAsia="uk-UA"/>
              </w:rPr>
              <w:t>україн</w:t>
            </w:r>
            <w:r w:rsidR="00BA13DB" w:rsidRPr="00D127B0">
              <w:rPr>
                <w:rFonts w:eastAsia="Times New Roman"/>
                <w:color w:val="000000" w:themeColor="text1"/>
                <w:lang w:eastAsia="uk-UA"/>
              </w:rPr>
              <w:t>-</w:t>
            </w:r>
            <w:r w:rsidR="00724088" w:rsidRPr="00797A1D">
              <w:rPr>
                <w:rFonts w:eastAsia="Times New Roman"/>
                <w:color w:val="000000" w:themeColor="text1"/>
                <w:lang w:val="ru-RU" w:eastAsia="uk-UA"/>
              </w:rPr>
              <w:t>ської</w:t>
            </w:r>
            <w:r w:rsidR="00724088" w:rsidRPr="00D127B0">
              <w:rPr>
                <w:rFonts w:eastAsia="Times New Roman"/>
                <w:color w:val="000000" w:themeColor="text1"/>
                <w:lang w:eastAsia="uk-UA"/>
              </w:rPr>
              <w:t xml:space="preserve"> </w:t>
            </w:r>
            <w:r w:rsidR="00724088" w:rsidRPr="00797A1D">
              <w:rPr>
                <w:rFonts w:eastAsia="Times New Roman"/>
                <w:color w:val="000000" w:themeColor="text1"/>
                <w:lang w:val="ru-RU" w:eastAsia="uk-UA"/>
              </w:rPr>
              <w:t>міської</w:t>
            </w:r>
            <w:r w:rsidR="00724088" w:rsidRPr="00D127B0">
              <w:rPr>
                <w:rFonts w:eastAsia="Times New Roman"/>
                <w:color w:val="000000" w:themeColor="text1"/>
                <w:lang w:eastAsia="uk-UA"/>
              </w:rPr>
              <w:t xml:space="preserve"> </w:t>
            </w:r>
            <w:r w:rsidR="00724088" w:rsidRPr="00797A1D">
              <w:rPr>
                <w:rFonts w:eastAsia="Times New Roman"/>
                <w:color w:val="000000" w:themeColor="text1"/>
                <w:lang w:val="ru-RU" w:eastAsia="uk-UA"/>
              </w:rPr>
              <w:t>ради</w:t>
            </w:r>
          </w:p>
        </w:tc>
      </w:tr>
      <w:tr w:rsidR="00797A1D" w:rsidRPr="00D127B0" w14:paraId="25187B70" w14:textId="77777777" w:rsidTr="006B28D0">
        <w:trPr>
          <w:divId w:val="591860091"/>
        </w:trPr>
        <w:tc>
          <w:tcPr>
            <w:tcW w:w="1905" w:type="dxa"/>
            <w:shd w:val="clear" w:color="auto" w:fill="auto"/>
          </w:tcPr>
          <w:p w14:paraId="63B0AA5D"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Створення складової інфраструктури сучасних і привабливих спортивних споруд, що мають бути легко доступні для різних верств населення, насамперед малозабезпечених, працівників закладу та інших навчальних закладів, їх дітей</w:t>
            </w:r>
          </w:p>
        </w:tc>
        <w:tc>
          <w:tcPr>
            <w:tcW w:w="850" w:type="dxa"/>
            <w:shd w:val="clear" w:color="auto" w:fill="auto"/>
          </w:tcPr>
          <w:p w14:paraId="0B8490DF"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0</w:t>
            </w:r>
          </w:p>
        </w:tc>
        <w:tc>
          <w:tcPr>
            <w:tcW w:w="709" w:type="dxa"/>
            <w:shd w:val="clear" w:color="auto" w:fill="auto"/>
          </w:tcPr>
          <w:p w14:paraId="77B681BE"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100%</w:t>
            </w:r>
          </w:p>
        </w:tc>
        <w:tc>
          <w:tcPr>
            <w:tcW w:w="851" w:type="dxa"/>
            <w:shd w:val="clear" w:color="auto" w:fill="auto"/>
          </w:tcPr>
          <w:p w14:paraId="2F9C41D9" w14:textId="77777777" w:rsidR="00797A1D" w:rsidRPr="00C3030E" w:rsidRDefault="00797A1D" w:rsidP="00797A1D">
            <w:pPr>
              <w:widowControl w:val="0"/>
              <w:suppressLineNumbers/>
              <w:suppressAutoHyphens/>
              <w:jc w:val="center"/>
              <w:rPr>
                <w:color w:val="000000" w:themeColor="text1"/>
              </w:rPr>
            </w:pPr>
          </w:p>
        </w:tc>
        <w:tc>
          <w:tcPr>
            <w:tcW w:w="850" w:type="dxa"/>
            <w:shd w:val="clear" w:color="auto" w:fill="auto"/>
          </w:tcPr>
          <w:p w14:paraId="1896E3FF" w14:textId="77777777" w:rsidR="00797A1D" w:rsidRPr="00C3030E" w:rsidRDefault="00797A1D" w:rsidP="00797A1D">
            <w:pPr>
              <w:widowControl w:val="0"/>
              <w:suppressLineNumbers/>
              <w:suppressAutoHyphens/>
              <w:jc w:val="center"/>
              <w:rPr>
                <w:color w:val="000000" w:themeColor="text1"/>
              </w:rPr>
            </w:pPr>
          </w:p>
        </w:tc>
        <w:tc>
          <w:tcPr>
            <w:tcW w:w="931" w:type="dxa"/>
            <w:shd w:val="clear" w:color="auto" w:fill="auto"/>
          </w:tcPr>
          <w:p w14:paraId="6FB5700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100%</w:t>
            </w:r>
          </w:p>
        </w:tc>
        <w:tc>
          <w:tcPr>
            <w:tcW w:w="850" w:type="dxa"/>
            <w:shd w:val="clear" w:color="auto" w:fill="auto"/>
          </w:tcPr>
          <w:p w14:paraId="1E976D79" w14:textId="77777777" w:rsidR="00797A1D" w:rsidRPr="00C3030E" w:rsidRDefault="00797A1D" w:rsidP="00797A1D">
            <w:pPr>
              <w:widowControl w:val="0"/>
              <w:suppressLineNumbers/>
              <w:suppressAutoHyphens/>
              <w:jc w:val="center"/>
              <w:rPr>
                <w:color w:val="000000" w:themeColor="text1"/>
              </w:rPr>
            </w:pPr>
          </w:p>
        </w:tc>
        <w:tc>
          <w:tcPr>
            <w:tcW w:w="912" w:type="dxa"/>
            <w:shd w:val="clear" w:color="auto" w:fill="auto"/>
          </w:tcPr>
          <w:p w14:paraId="324F85F6" w14:textId="77777777" w:rsidR="00797A1D" w:rsidRPr="00C3030E" w:rsidRDefault="00797A1D" w:rsidP="00797A1D">
            <w:pPr>
              <w:widowControl w:val="0"/>
              <w:suppressLineNumbers/>
              <w:suppressAutoHyphens/>
              <w:jc w:val="center"/>
              <w:rPr>
                <w:color w:val="000000" w:themeColor="text1"/>
              </w:rPr>
            </w:pPr>
          </w:p>
        </w:tc>
        <w:tc>
          <w:tcPr>
            <w:tcW w:w="1134" w:type="dxa"/>
            <w:shd w:val="clear" w:color="auto" w:fill="auto"/>
          </w:tcPr>
          <w:p w14:paraId="4CE916B2" w14:textId="019FC60A" w:rsidR="00797A1D" w:rsidRPr="00797A1D" w:rsidRDefault="00797A1D" w:rsidP="00797A1D">
            <w:pPr>
              <w:widowControl w:val="0"/>
              <w:suppressLineNumbers/>
              <w:suppressAutoHyphens/>
              <w:jc w:val="center"/>
              <w:rPr>
                <w:color w:val="000000" w:themeColor="text1"/>
                <w:lang w:val="uk-UA"/>
              </w:rPr>
            </w:pPr>
            <w:r w:rsidRPr="00797A1D">
              <w:rPr>
                <w:rFonts w:eastAsia="Times New Roman"/>
                <w:color w:val="000000" w:themeColor="text1"/>
                <w:lang w:val="ru-RU" w:eastAsia="uk-UA"/>
              </w:rPr>
              <w:t>Управлі</w:t>
            </w:r>
            <w:r w:rsidR="00BA13DB" w:rsidRPr="00BA13DB">
              <w:rPr>
                <w:rFonts w:eastAsia="Times New Roman"/>
                <w:color w:val="000000" w:themeColor="text1"/>
                <w:lang w:val="ru-RU" w:eastAsia="uk-UA"/>
              </w:rPr>
              <w:t>-</w:t>
            </w:r>
            <w:r w:rsidRPr="00797A1D">
              <w:rPr>
                <w:rFonts w:eastAsia="Times New Roman"/>
                <w:color w:val="000000" w:themeColor="text1"/>
                <w:lang w:val="ru-RU" w:eastAsia="uk-UA"/>
              </w:rPr>
              <w:t>ння</w:t>
            </w:r>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будівни</w:t>
            </w:r>
            <w:r w:rsidR="00BA13DB" w:rsidRPr="00BA13DB">
              <w:rPr>
                <w:rFonts w:eastAsia="Times New Roman"/>
                <w:color w:val="000000" w:themeColor="text1"/>
                <w:lang w:val="ru-RU" w:eastAsia="uk-UA"/>
              </w:rPr>
              <w:t>-</w:t>
            </w:r>
            <w:r w:rsidRPr="00797A1D">
              <w:rPr>
                <w:rFonts w:eastAsia="Times New Roman"/>
                <w:color w:val="000000" w:themeColor="text1"/>
                <w:lang w:val="ru-RU" w:eastAsia="uk-UA"/>
              </w:rPr>
              <w:t>цтва</w:t>
            </w:r>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та</w:t>
            </w:r>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ремонтів</w:t>
            </w:r>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Южно</w:t>
            </w:r>
            <w:r w:rsidR="00BA13DB">
              <w:rPr>
                <w:rFonts w:eastAsia="Times New Roman"/>
                <w:color w:val="000000" w:themeColor="text1"/>
                <w:lang w:val="ru-RU" w:eastAsia="uk-UA"/>
              </w:rPr>
              <w:t>-</w:t>
            </w:r>
            <w:r w:rsidRPr="00797A1D">
              <w:rPr>
                <w:rFonts w:eastAsia="Times New Roman"/>
                <w:color w:val="000000" w:themeColor="text1"/>
                <w:lang w:val="ru-RU" w:eastAsia="uk-UA"/>
              </w:rPr>
              <w:t>україн</w:t>
            </w:r>
            <w:r w:rsidR="00BA13DB">
              <w:rPr>
                <w:rFonts w:eastAsia="Times New Roman"/>
                <w:color w:val="000000" w:themeColor="text1"/>
                <w:lang w:val="ru-RU" w:eastAsia="uk-UA"/>
              </w:rPr>
              <w:t>-</w:t>
            </w:r>
            <w:r w:rsidRPr="00797A1D">
              <w:rPr>
                <w:rFonts w:eastAsia="Times New Roman"/>
                <w:color w:val="000000" w:themeColor="text1"/>
                <w:lang w:val="ru-RU" w:eastAsia="uk-UA"/>
              </w:rPr>
              <w:t>ської</w:t>
            </w:r>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міської</w:t>
            </w:r>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ради</w:t>
            </w:r>
          </w:p>
        </w:tc>
      </w:tr>
      <w:tr w:rsidR="00797A1D" w:rsidRPr="00D127B0" w14:paraId="35CB0501" w14:textId="77777777" w:rsidTr="00B82FB0">
        <w:trPr>
          <w:divId w:val="591860091"/>
          <w:trHeight w:val="3118"/>
        </w:trPr>
        <w:tc>
          <w:tcPr>
            <w:tcW w:w="1905" w:type="dxa"/>
            <w:shd w:val="clear" w:color="auto" w:fill="auto"/>
          </w:tcPr>
          <w:p w14:paraId="37444A2F"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Можливість відкриття більшої кількості гуртків</w:t>
            </w:r>
          </w:p>
        </w:tc>
        <w:tc>
          <w:tcPr>
            <w:tcW w:w="850" w:type="dxa"/>
            <w:shd w:val="clear" w:color="auto" w:fill="auto"/>
          </w:tcPr>
          <w:p w14:paraId="51DEC663"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Кіль-кість гуртків</w:t>
            </w:r>
          </w:p>
        </w:tc>
        <w:tc>
          <w:tcPr>
            <w:tcW w:w="709" w:type="dxa"/>
            <w:shd w:val="clear" w:color="auto" w:fill="auto"/>
          </w:tcPr>
          <w:p w14:paraId="6A6DB19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Збіль-ше-ння на 10%</w:t>
            </w:r>
          </w:p>
        </w:tc>
        <w:tc>
          <w:tcPr>
            <w:tcW w:w="851" w:type="dxa"/>
            <w:shd w:val="clear" w:color="auto" w:fill="auto"/>
          </w:tcPr>
          <w:p w14:paraId="0D42975F" w14:textId="77777777" w:rsidR="00797A1D" w:rsidRPr="00C3030E" w:rsidRDefault="00797A1D" w:rsidP="00797A1D">
            <w:pPr>
              <w:widowControl w:val="0"/>
              <w:suppressLineNumbers/>
              <w:suppressAutoHyphens/>
              <w:jc w:val="center"/>
              <w:rPr>
                <w:color w:val="000000" w:themeColor="text1"/>
              </w:rPr>
            </w:pPr>
          </w:p>
        </w:tc>
        <w:tc>
          <w:tcPr>
            <w:tcW w:w="850" w:type="dxa"/>
            <w:shd w:val="clear" w:color="auto" w:fill="auto"/>
          </w:tcPr>
          <w:p w14:paraId="4EB5BCC0" w14:textId="77777777" w:rsidR="00797A1D" w:rsidRPr="00C3030E" w:rsidRDefault="00797A1D" w:rsidP="00797A1D">
            <w:pPr>
              <w:widowControl w:val="0"/>
              <w:suppressLineNumbers/>
              <w:suppressAutoHyphens/>
              <w:jc w:val="center"/>
              <w:rPr>
                <w:color w:val="000000" w:themeColor="text1"/>
              </w:rPr>
            </w:pPr>
          </w:p>
        </w:tc>
        <w:tc>
          <w:tcPr>
            <w:tcW w:w="931" w:type="dxa"/>
            <w:shd w:val="clear" w:color="auto" w:fill="auto"/>
          </w:tcPr>
          <w:p w14:paraId="2D16F628"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Збіль-шення на 10%</w:t>
            </w:r>
          </w:p>
        </w:tc>
        <w:tc>
          <w:tcPr>
            <w:tcW w:w="850" w:type="dxa"/>
            <w:shd w:val="clear" w:color="auto" w:fill="auto"/>
          </w:tcPr>
          <w:p w14:paraId="64EE1F4A" w14:textId="77777777" w:rsidR="00797A1D" w:rsidRPr="00C3030E" w:rsidRDefault="00797A1D" w:rsidP="00797A1D">
            <w:pPr>
              <w:widowControl w:val="0"/>
              <w:suppressLineNumbers/>
              <w:suppressAutoHyphens/>
              <w:jc w:val="center"/>
              <w:rPr>
                <w:color w:val="000000" w:themeColor="text1"/>
              </w:rPr>
            </w:pPr>
          </w:p>
        </w:tc>
        <w:tc>
          <w:tcPr>
            <w:tcW w:w="912" w:type="dxa"/>
            <w:shd w:val="clear" w:color="auto" w:fill="auto"/>
          </w:tcPr>
          <w:p w14:paraId="1E335405" w14:textId="77777777" w:rsidR="00797A1D" w:rsidRPr="00C3030E" w:rsidRDefault="00797A1D" w:rsidP="00797A1D">
            <w:pPr>
              <w:widowControl w:val="0"/>
              <w:suppressLineNumbers/>
              <w:suppressAutoHyphens/>
              <w:jc w:val="center"/>
              <w:rPr>
                <w:color w:val="000000" w:themeColor="text1"/>
              </w:rPr>
            </w:pPr>
          </w:p>
        </w:tc>
        <w:tc>
          <w:tcPr>
            <w:tcW w:w="1134" w:type="dxa"/>
            <w:shd w:val="clear" w:color="auto" w:fill="auto"/>
          </w:tcPr>
          <w:p w14:paraId="322AFA24" w14:textId="27697757" w:rsidR="00797A1D" w:rsidRPr="00797A1D" w:rsidRDefault="00D127B0" w:rsidP="00797A1D">
            <w:pPr>
              <w:pStyle w:val="a5"/>
              <w:shd w:val="clear" w:color="auto" w:fill="FFFFFF"/>
              <w:spacing w:before="0" w:after="150"/>
              <w:jc w:val="both"/>
              <w:rPr>
                <w:color w:val="000000" w:themeColor="text1"/>
                <w:lang w:val="uk-UA"/>
              </w:rPr>
            </w:pPr>
            <w:r w:rsidRPr="00797A1D">
              <w:rPr>
                <w:rFonts w:eastAsia="Times New Roman"/>
                <w:color w:val="000000" w:themeColor="text1"/>
                <w:lang w:val="ru-RU" w:eastAsia="uk-UA"/>
              </w:rPr>
              <w:t>Управлі</w:t>
            </w:r>
            <w:r w:rsidRPr="00D127B0">
              <w:rPr>
                <w:rFonts w:eastAsia="Times New Roman"/>
                <w:color w:val="000000" w:themeColor="text1"/>
                <w:lang w:eastAsia="uk-UA"/>
              </w:rPr>
              <w:t>-</w:t>
            </w:r>
            <w:r w:rsidRPr="00797A1D">
              <w:rPr>
                <w:rFonts w:eastAsia="Times New Roman"/>
                <w:color w:val="000000" w:themeColor="text1"/>
                <w:lang w:val="ru-RU" w:eastAsia="uk-UA"/>
              </w:rPr>
              <w:t>ння</w:t>
            </w:r>
            <w:r w:rsidRPr="00D127B0">
              <w:rPr>
                <w:rFonts w:eastAsia="Times New Roman"/>
                <w:color w:val="000000" w:themeColor="text1"/>
                <w:lang w:eastAsia="uk-UA"/>
              </w:rPr>
              <w:t xml:space="preserve"> </w:t>
            </w:r>
            <w:r>
              <w:rPr>
                <w:rFonts w:eastAsia="Times New Roman"/>
                <w:color w:val="000000" w:themeColor="text1"/>
                <w:lang w:val="ru-RU" w:eastAsia="uk-UA"/>
              </w:rPr>
              <w:t>освіти</w:t>
            </w:r>
            <w:r w:rsidRPr="00D127B0">
              <w:rPr>
                <w:rFonts w:eastAsia="Times New Roman"/>
                <w:color w:val="000000" w:themeColor="text1"/>
                <w:lang w:eastAsia="uk-UA"/>
              </w:rPr>
              <w:t xml:space="preserve"> </w:t>
            </w:r>
            <w:r>
              <w:rPr>
                <w:rFonts w:eastAsia="Times New Roman"/>
                <w:color w:val="000000" w:themeColor="text1"/>
                <w:lang w:val="ru-RU" w:eastAsia="uk-UA"/>
              </w:rPr>
              <w:t>ім</w:t>
            </w:r>
            <w:r w:rsidRPr="00D127B0">
              <w:rPr>
                <w:rFonts w:eastAsia="Times New Roman"/>
                <w:color w:val="000000" w:themeColor="text1"/>
                <w:lang w:eastAsia="uk-UA"/>
              </w:rPr>
              <w:t>.</w:t>
            </w:r>
            <w:r>
              <w:rPr>
                <w:rFonts w:eastAsia="Times New Roman"/>
                <w:color w:val="000000" w:themeColor="text1"/>
                <w:lang w:val="ru-RU" w:eastAsia="uk-UA"/>
              </w:rPr>
              <w:t>Бориса</w:t>
            </w:r>
            <w:r w:rsidRPr="00D127B0">
              <w:rPr>
                <w:rFonts w:eastAsia="Times New Roman"/>
                <w:color w:val="000000" w:themeColor="text1"/>
                <w:lang w:eastAsia="uk-UA"/>
              </w:rPr>
              <w:t xml:space="preserve"> </w:t>
            </w:r>
            <w:r>
              <w:rPr>
                <w:rFonts w:eastAsia="Times New Roman"/>
                <w:color w:val="000000" w:themeColor="text1"/>
                <w:lang w:val="ru-RU" w:eastAsia="uk-UA"/>
              </w:rPr>
              <w:t>Грінченка</w:t>
            </w:r>
            <w:r w:rsidRPr="00D127B0">
              <w:rPr>
                <w:rFonts w:eastAsia="Times New Roman"/>
                <w:color w:val="000000" w:themeColor="text1"/>
                <w:lang w:eastAsia="uk-UA"/>
              </w:rPr>
              <w:t xml:space="preserve">  </w:t>
            </w:r>
            <w:r w:rsidR="00797A1D" w:rsidRPr="00797A1D">
              <w:rPr>
                <w:rFonts w:eastAsia="Times New Roman"/>
                <w:color w:val="000000" w:themeColor="text1"/>
                <w:lang w:val="ru-RU" w:eastAsia="uk-UA"/>
              </w:rPr>
              <w:t>Южно</w:t>
            </w:r>
            <w:r w:rsidR="00BA13DB" w:rsidRPr="00D127B0">
              <w:rPr>
                <w:rFonts w:eastAsia="Times New Roman"/>
                <w:color w:val="000000" w:themeColor="text1"/>
                <w:lang w:eastAsia="uk-UA"/>
              </w:rPr>
              <w:t>-</w:t>
            </w:r>
            <w:r w:rsidR="00797A1D" w:rsidRPr="00797A1D">
              <w:rPr>
                <w:rFonts w:eastAsia="Times New Roman"/>
                <w:color w:val="000000" w:themeColor="text1"/>
                <w:lang w:val="ru-RU" w:eastAsia="uk-UA"/>
              </w:rPr>
              <w:t>україн</w:t>
            </w:r>
            <w:r w:rsidR="00BA13DB" w:rsidRPr="00D127B0">
              <w:rPr>
                <w:rFonts w:eastAsia="Times New Roman"/>
                <w:color w:val="000000" w:themeColor="text1"/>
                <w:lang w:eastAsia="uk-UA"/>
              </w:rPr>
              <w:t>-</w:t>
            </w:r>
            <w:r w:rsidR="00797A1D" w:rsidRPr="00797A1D">
              <w:rPr>
                <w:rFonts w:eastAsia="Times New Roman"/>
                <w:color w:val="000000" w:themeColor="text1"/>
                <w:lang w:val="ru-RU" w:eastAsia="uk-UA"/>
              </w:rPr>
              <w:t>ської</w:t>
            </w:r>
            <w:r w:rsidR="00797A1D" w:rsidRPr="00D127B0">
              <w:rPr>
                <w:rFonts w:eastAsia="Times New Roman"/>
                <w:color w:val="000000" w:themeColor="text1"/>
                <w:lang w:eastAsia="uk-UA"/>
              </w:rPr>
              <w:t xml:space="preserve"> </w:t>
            </w:r>
            <w:r w:rsidR="00797A1D" w:rsidRPr="00797A1D">
              <w:rPr>
                <w:rFonts w:eastAsia="Times New Roman"/>
                <w:color w:val="000000" w:themeColor="text1"/>
                <w:lang w:val="ru-RU" w:eastAsia="uk-UA"/>
              </w:rPr>
              <w:t>міської</w:t>
            </w:r>
            <w:r w:rsidR="00797A1D" w:rsidRPr="00D127B0">
              <w:rPr>
                <w:rFonts w:eastAsia="Times New Roman"/>
                <w:color w:val="000000" w:themeColor="text1"/>
                <w:lang w:eastAsia="uk-UA"/>
              </w:rPr>
              <w:t xml:space="preserve"> </w:t>
            </w:r>
            <w:r w:rsidR="00797A1D" w:rsidRPr="00797A1D">
              <w:rPr>
                <w:rFonts w:eastAsia="Times New Roman"/>
                <w:color w:val="000000" w:themeColor="text1"/>
                <w:lang w:val="ru-RU" w:eastAsia="uk-UA"/>
              </w:rPr>
              <w:t>ради</w:t>
            </w:r>
          </w:p>
        </w:tc>
      </w:tr>
      <w:tr w:rsidR="00797A1D" w:rsidRPr="00D127B0" w14:paraId="6C11739B" w14:textId="77777777" w:rsidTr="006B28D0">
        <w:trPr>
          <w:divId w:val="591860091"/>
        </w:trPr>
        <w:tc>
          <w:tcPr>
            <w:tcW w:w="1905" w:type="dxa"/>
            <w:shd w:val="clear" w:color="auto" w:fill="auto"/>
          </w:tcPr>
          <w:p w14:paraId="488BCD9B"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Проведення комплексних багатоступеневих змагань, фізкультурно-</w:t>
            </w:r>
            <w:r w:rsidRPr="00C3030E">
              <w:rPr>
                <w:color w:val="000000" w:themeColor="text1"/>
                <w:lang w:val="uk-UA"/>
              </w:rPr>
              <w:lastRenderedPageBreak/>
              <w:t>оздоровчих та спортивно-масових заходів із метою залучення дітей та молоді, у тому числі дітей-інвалідів, до активних занять спортом</w:t>
            </w:r>
          </w:p>
        </w:tc>
        <w:tc>
          <w:tcPr>
            <w:tcW w:w="850" w:type="dxa"/>
            <w:shd w:val="clear" w:color="auto" w:fill="auto"/>
          </w:tcPr>
          <w:p w14:paraId="365B8FC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lastRenderedPageBreak/>
              <w:t>Кіль-кість зма-гань</w:t>
            </w:r>
          </w:p>
        </w:tc>
        <w:tc>
          <w:tcPr>
            <w:tcW w:w="709" w:type="dxa"/>
            <w:shd w:val="clear" w:color="auto" w:fill="auto"/>
          </w:tcPr>
          <w:p w14:paraId="71A757F3"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Збіль-ше-ння на 15%</w:t>
            </w:r>
          </w:p>
        </w:tc>
        <w:tc>
          <w:tcPr>
            <w:tcW w:w="851" w:type="dxa"/>
            <w:shd w:val="clear" w:color="auto" w:fill="auto"/>
          </w:tcPr>
          <w:p w14:paraId="3BE5E7E2" w14:textId="77777777" w:rsidR="00797A1D" w:rsidRPr="00C3030E" w:rsidRDefault="00797A1D" w:rsidP="00797A1D">
            <w:pPr>
              <w:widowControl w:val="0"/>
              <w:suppressLineNumbers/>
              <w:suppressAutoHyphens/>
              <w:jc w:val="center"/>
              <w:rPr>
                <w:color w:val="000000" w:themeColor="text1"/>
              </w:rPr>
            </w:pPr>
          </w:p>
        </w:tc>
        <w:tc>
          <w:tcPr>
            <w:tcW w:w="850" w:type="dxa"/>
            <w:shd w:val="clear" w:color="auto" w:fill="auto"/>
          </w:tcPr>
          <w:p w14:paraId="7DFDA470" w14:textId="77777777" w:rsidR="00797A1D" w:rsidRPr="00C3030E" w:rsidRDefault="00797A1D" w:rsidP="00797A1D">
            <w:pPr>
              <w:widowControl w:val="0"/>
              <w:suppressLineNumbers/>
              <w:suppressAutoHyphens/>
              <w:jc w:val="center"/>
              <w:rPr>
                <w:color w:val="000000" w:themeColor="text1"/>
              </w:rPr>
            </w:pPr>
          </w:p>
        </w:tc>
        <w:tc>
          <w:tcPr>
            <w:tcW w:w="931" w:type="dxa"/>
            <w:shd w:val="clear" w:color="auto" w:fill="auto"/>
          </w:tcPr>
          <w:p w14:paraId="069A46A4"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Збіль-шення на 15%</w:t>
            </w:r>
          </w:p>
        </w:tc>
        <w:tc>
          <w:tcPr>
            <w:tcW w:w="850" w:type="dxa"/>
            <w:shd w:val="clear" w:color="auto" w:fill="auto"/>
          </w:tcPr>
          <w:p w14:paraId="6794AF0F" w14:textId="77777777" w:rsidR="00797A1D" w:rsidRPr="00C3030E" w:rsidRDefault="00797A1D" w:rsidP="00797A1D">
            <w:pPr>
              <w:widowControl w:val="0"/>
              <w:suppressLineNumbers/>
              <w:suppressAutoHyphens/>
              <w:jc w:val="center"/>
              <w:rPr>
                <w:color w:val="000000" w:themeColor="text1"/>
              </w:rPr>
            </w:pPr>
          </w:p>
        </w:tc>
        <w:tc>
          <w:tcPr>
            <w:tcW w:w="912" w:type="dxa"/>
            <w:shd w:val="clear" w:color="auto" w:fill="auto"/>
          </w:tcPr>
          <w:p w14:paraId="4E0CB61A" w14:textId="77777777" w:rsidR="00797A1D" w:rsidRPr="00C3030E" w:rsidRDefault="00797A1D" w:rsidP="00797A1D">
            <w:pPr>
              <w:widowControl w:val="0"/>
              <w:suppressLineNumbers/>
              <w:suppressAutoHyphens/>
              <w:jc w:val="center"/>
              <w:rPr>
                <w:color w:val="000000" w:themeColor="text1"/>
              </w:rPr>
            </w:pPr>
          </w:p>
        </w:tc>
        <w:tc>
          <w:tcPr>
            <w:tcW w:w="1134" w:type="dxa"/>
            <w:shd w:val="clear" w:color="auto" w:fill="auto"/>
          </w:tcPr>
          <w:p w14:paraId="6438A4A6" w14:textId="605A0A2F" w:rsidR="00797A1D" w:rsidRPr="00797A1D" w:rsidRDefault="00D127B0" w:rsidP="00797A1D">
            <w:pPr>
              <w:widowControl w:val="0"/>
              <w:suppressLineNumbers/>
              <w:suppressAutoHyphens/>
              <w:jc w:val="center"/>
              <w:rPr>
                <w:color w:val="000000" w:themeColor="text1"/>
                <w:lang w:val="uk-UA"/>
              </w:rPr>
            </w:pPr>
            <w:r w:rsidRPr="00797A1D">
              <w:rPr>
                <w:rFonts w:eastAsia="Times New Roman"/>
                <w:color w:val="000000" w:themeColor="text1"/>
                <w:lang w:val="ru-RU" w:eastAsia="uk-UA"/>
              </w:rPr>
              <w:t>Управлі</w:t>
            </w:r>
            <w:r w:rsidRPr="00D127B0">
              <w:rPr>
                <w:rFonts w:eastAsia="Times New Roman"/>
                <w:color w:val="000000" w:themeColor="text1"/>
                <w:lang w:eastAsia="uk-UA"/>
              </w:rPr>
              <w:t>-</w:t>
            </w:r>
            <w:r w:rsidRPr="00797A1D">
              <w:rPr>
                <w:rFonts w:eastAsia="Times New Roman"/>
                <w:color w:val="000000" w:themeColor="text1"/>
                <w:lang w:val="ru-RU" w:eastAsia="uk-UA"/>
              </w:rPr>
              <w:t>ння</w:t>
            </w:r>
            <w:r w:rsidRPr="00D127B0">
              <w:rPr>
                <w:rFonts w:eastAsia="Times New Roman"/>
                <w:color w:val="000000" w:themeColor="text1"/>
                <w:lang w:eastAsia="uk-UA"/>
              </w:rPr>
              <w:t xml:space="preserve"> </w:t>
            </w:r>
            <w:r>
              <w:rPr>
                <w:rFonts w:eastAsia="Times New Roman"/>
                <w:color w:val="000000" w:themeColor="text1"/>
                <w:lang w:val="ru-RU" w:eastAsia="uk-UA"/>
              </w:rPr>
              <w:t>освіти</w:t>
            </w:r>
            <w:r w:rsidRPr="00D127B0">
              <w:rPr>
                <w:rFonts w:eastAsia="Times New Roman"/>
                <w:color w:val="000000" w:themeColor="text1"/>
                <w:lang w:eastAsia="uk-UA"/>
              </w:rPr>
              <w:t xml:space="preserve"> </w:t>
            </w:r>
            <w:r>
              <w:rPr>
                <w:rFonts w:eastAsia="Times New Roman"/>
                <w:color w:val="000000" w:themeColor="text1"/>
                <w:lang w:val="ru-RU" w:eastAsia="uk-UA"/>
              </w:rPr>
              <w:t>ім</w:t>
            </w:r>
            <w:r w:rsidRPr="00D127B0">
              <w:rPr>
                <w:rFonts w:eastAsia="Times New Roman"/>
                <w:color w:val="000000" w:themeColor="text1"/>
                <w:lang w:eastAsia="uk-UA"/>
              </w:rPr>
              <w:t>.</w:t>
            </w:r>
            <w:r>
              <w:rPr>
                <w:rFonts w:eastAsia="Times New Roman"/>
                <w:color w:val="000000" w:themeColor="text1"/>
                <w:lang w:val="ru-RU" w:eastAsia="uk-UA"/>
              </w:rPr>
              <w:t>Бориса</w:t>
            </w:r>
            <w:r w:rsidRPr="00D127B0">
              <w:rPr>
                <w:rFonts w:eastAsia="Times New Roman"/>
                <w:color w:val="000000" w:themeColor="text1"/>
                <w:lang w:eastAsia="uk-UA"/>
              </w:rPr>
              <w:t xml:space="preserve"> </w:t>
            </w:r>
            <w:r>
              <w:rPr>
                <w:rFonts w:eastAsia="Times New Roman"/>
                <w:color w:val="000000" w:themeColor="text1"/>
                <w:lang w:val="ru-RU" w:eastAsia="uk-UA"/>
              </w:rPr>
              <w:t>Грінченка</w:t>
            </w:r>
            <w:r w:rsidRPr="00D127B0">
              <w:rPr>
                <w:rFonts w:eastAsia="Times New Roman"/>
                <w:color w:val="000000" w:themeColor="text1"/>
                <w:lang w:eastAsia="uk-UA"/>
              </w:rPr>
              <w:t xml:space="preserve">  </w:t>
            </w:r>
            <w:r w:rsidR="00797A1D" w:rsidRPr="00797A1D">
              <w:rPr>
                <w:rFonts w:eastAsia="Times New Roman"/>
                <w:color w:val="000000" w:themeColor="text1"/>
                <w:lang w:val="ru-RU" w:eastAsia="uk-UA"/>
              </w:rPr>
              <w:t>Южно</w:t>
            </w:r>
            <w:r w:rsidR="00BA13DB" w:rsidRPr="00D127B0">
              <w:rPr>
                <w:rFonts w:eastAsia="Times New Roman"/>
                <w:color w:val="000000" w:themeColor="text1"/>
                <w:lang w:eastAsia="uk-UA"/>
              </w:rPr>
              <w:t>-</w:t>
            </w:r>
            <w:r w:rsidR="00797A1D" w:rsidRPr="00797A1D">
              <w:rPr>
                <w:rFonts w:eastAsia="Times New Roman"/>
                <w:color w:val="000000" w:themeColor="text1"/>
                <w:lang w:val="ru-RU" w:eastAsia="uk-UA"/>
              </w:rPr>
              <w:lastRenderedPageBreak/>
              <w:t>україн</w:t>
            </w:r>
            <w:r w:rsidR="00BA13DB" w:rsidRPr="00D127B0">
              <w:rPr>
                <w:rFonts w:eastAsia="Times New Roman"/>
                <w:color w:val="000000" w:themeColor="text1"/>
                <w:lang w:eastAsia="uk-UA"/>
              </w:rPr>
              <w:t>-</w:t>
            </w:r>
            <w:r w:rsidR="00797A1D" w:rsidRPr="00797A1D">
              <w:rPr>
                <w:rFonts w:eastAsia="Times New Roman"/>
                <w:color w:val="000000" w:themeColor="text1"/>
                <w:lang w:val="ru-RU" w:eastAsia="uk-UA"/>
              </w:rPr>
              <w:t>ської</w:t>
            </w:r>
            <w:r w:rsidR="00797A1D" w:rsidRPr="00D127B0">
              <w:rPr>
                <w:rFonts w:eastAsia="Times New Roman"/>
                <w:color w:val="000000" w:themeColor="text1"/>
                <w:lang w:eastAsia="uk-UA"/>
              </w:rPr>
              <w:t xml:space="preserve"> </w:t>
            </w:r>
            <w:r w:rsidR="00797A1D" w:rsidRPr="00797A1D">
              <w:rPr>
                <w:rFonts w:eastAsia="Times New Roman"/>
                <w:color w:val="000000" w:themeColor="text1"/>
                <w:lang w:val="ru-RU" w:eastAsia="uk-UA"/>
              </w:rPr>
              <w:t>міської</w:t>
            </w:r>
            <w:r w:rsidR="00797A1D" w:rsidRPr="00D127B0">
              <w:rPr>
                <w:rFonts w:eastAsia="Times New Roman"/>
                <w:color w:val="000000" w:themeColor="text1"/>
                <w:lang w:eastAsia="uk-UA"/>
              </w:rPr>
              <w:t xml:space="preserve"> </w:t>
            </w:r>
            <w:r w:rsidR="00797A1D" w:rsidRPr="00797A1D">
              <w:rPr>
                <w:rFonts w:eastAsia="Times New Roman"/>
                <w:color w:val="000000" w:themeColor="text1"/>
                <w:lang w:val="ru-RU" w:eastAsia="uk-UA"/>
              </w:rPr>
              <w:t>ради</w:t>
            </w:r>
          </w:p>
        </w:tc>
      </w:tr>
    </w:tbl>
    <w:p w14:paraId="748CF273" w14:textId="77777777" w:rsidR="002008A7" w:rsidRPr="00C3030E" w:rsidRDefault="002008A7" w:rsidP="00831B65">
      <w:pPr>
        <w:tabs>
          <w:tab w:val="left" w:pos="993"/>
        </w:tabs>
        <w:divId w:val="591860091"/>
        <w:rPr>
          <w:color w:val="000000" w:themeColor="text1"/>
          <w:lang w:val="uk-UA"/>
        </w:rPr>
      </w:pPr>
    </w:p>
    <w:p w14:paraId="5E3E0A68" w14:textId="77777777" w:rsidR="00956777" w:rsidRPr="00C3030E" w:rsidRDefault="00956777" w:rsidP="002008A7">
      <w:pPr>
        <w:tabs>
          <w:tab w:val="left" w:pos="993"/>
        </w:tabs>
        <w:jc w:val="center"/>
        <w:divId w:val="591860091"/>
        <w:rPr>
          <w:color w:val="000000" w:themeColor="text1"/>
          <w:lang w:val="uk-UA"/>
        </w:rPr>
      </w:pPr>
      <w:r w:rsidRPr="00C3030E">
        <w:rPr>
          <w:color w:val="000000" w:themeColor="text1"/>
          <w:lang w:val="uk-UA"/>
        </w:rPr>
        <w:t xml:space="preserve">2.6. Інновації </w:t>
      </w:r>
      <w:r w:rsidR="00F16D40" w:rsidRPr="00C3030E">
        <w:rPr>
          <w:color w:val="000000" w:themeColor="text1"/>
          <w:lang w:val="uk-UA"/>
        </w:rPr>
        <w:t>проєкт</w:t>
      </w:r>
      <w:r w:rsidRPr="00C3030E">
        <w:rPr>
          <w:color w:val="000000" w:themeColor="text1"/>
          <w:lang w:val="uk-UA"/>
        </w:rPr>
        <w:t>у</w:t>
      </w:r>
      <w:r w:rsidR="006B28D0" w:rsidRPr="00C3030E">
        <w:rPr>
          <w:color w:val="000000" w:themeColor="text1"/>
          <w:lang w:val="uk-UA"/>
        </w:rPr>
        <w:t>.</w:t>
      </w:r>
    </w:p>
    <w:p w14:paraId="0D220F87" w14:textId="77777777" w:rsidR="002008A7" w:rsidRPr="00C3030E" w:rsidRDefault="002008A7" w:rsidP="002008A7">
      <w:pPr>
        <w:tabs>
          <w:tab w:val="left" w:pos="993"/>
        </w:tabs>
        <w:jc w:val="center"/>
        <w:divId w:val="591860091"/>
        <w:rPr>
          <w:color w:val="000000" w:themeColor="text1"/>
          <w:lang w:val="uk-UA"/>
        </w:rPr>
      </w:pPr>
    </w:p>
    <w:p w14:paraId="6EBA560D" w14:textId="64CD0863" w:rsidR="00956777" w:rsidRPr="00C3030E" w:rsidRDefault="00956777" w:rsidP="00956777">
      <w:pPr>
        <w:shd w:val="clear" w:color="auto" w:fill="FFFFFF"/>
        <w:ind w:firstLine="708"/>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Будівництво спортивної зали </w:t>
      </w:r>
      <w:r w:rsidR="0040661E" w:rsidRPr="00C3030E">
        <w:rPr>
          <w:rFonts w:eastAsia="Times New Roman"/>
          <w:bCs/>
          <w:color w:val="000000" w:themeColor="text1"/>
          <w:bdr w:val="none" w:sz="0" w:space="0" w:color="auto" w:frame="1"/>
          <w:lang w:val="uk-UA" w:eastAsia="ru-RU"/>
        </w:rPr>
        <w:t>на</w:t>
      </w:r>
      <w:r w:rsidRPr="00C3030E">
        <w:rPr>
          <w:rFonts w:eastAsia="Times New Roman"/>
          <w:bCs/>
          <w:color w:val="000000" w:themeColor="text1"/>
          <w:bdr w:val="none" w:sz="0" w:space="0" w:color="auto" w:frame="1"/>
          <w:lang w:val="uk-UA" w:eastAsia="ru-RU"/>
        </w:rPr>
        <w:t xml:space="preserve">дасть </w:t>
      </w:r>
      <w:r w:rsidR="0040661E" w:rsidRPr="00C3030E">
        <w:rPr>
          <w:rFonts w:eastAsia="Times New Roman"/>
          <w:bCs/>
          <w:color w:val="000000" w:themeColor="text1"/>
          <w:bdr w:val="none" w:sz="0" w:space="0" w:color="auto" w:frame="1"/>
          <w:lang w:val="uk-UA" w:eastAsia="ru-RU"/>
        </w:rPr>
        <w:t xml:space="preserve">можливість </w:t>
      </w:r>
      <w:r w:rsidRPr="00C3030E">
        <w:rPr>
          <w:rFonts w:eastAsia="Times New Roman"/>
          <w:bCs/>
          <w:color w:val="000000" w:themeColor="text1"/>
          <w:bdr w:val="none" w:sz="0" w:space="0" w:color="auto" w:frame="1"/>
          <w:lang w:val="uk-UA" w:eastAsia="ru-RU"/>
        </w:rPr>
        <w:t xml:space="preserve">не </w:t>
      </w:r>
      <w:r w:rsidR="00D127B0">
        <w:rPr>
          <w:rFonts w:eastAsia="Times New Roman"/>
          <w:bCs/>
          <w:color w:val="000000" w:themeColor="text1"/>
          <w:bdr w:val="none" w:sz="0" w:space="0" w:color="auto" w:frame="1"/>
          <w:lang w:val="uk-UA" w:eastAsia="ru-RU"/>
        </w:rPr>
        <w:t>лише</w:t>
      </w:r>
      <w:r w:rsidRPr="00C3030E">
        <w:rPr>
          <w:rFonts w:eastAsia="Times New Roman"/>
          <w:bCs/>
          <w:color w:val="000000" w:themeColor="text1"/>
          <w:bdr w:val="none" w:sz="0" w:space="0" w:color="auto" w:frame="1"/>
          <w:lang w:val="uk-UA" w:eastAsia="ru-RU"/>
        </w:rPr>
        <w:t xml:space="preserve"> гімназії, а й мікрорайону, місту</w:t>
      </w:r>
      <w:r w:rsidR="0040661E" w:rsidRPr="00C3030E">
        <w:rPr>
          <w:rFonts w:eastAsia="Times New Roman"/>
          <w:bCs/>
          <w:color w:val="000000" w:themeColor="text1"/>
          <w:bdr w:val="none" w:sz="0" w:space="0" w:color="auto" w:frame="1"/>
          <w:lang w:val="uk-UA" w:eastAsia="ru-RU"/>
        </w:rPr>
        <w:t xml:space="preserve"> та приєднаним громадам</w:t>
      </w:r>
      <w:r w:rsidR="00F20E9F" w:rsidRPr="00C3030E">
        <w:rPr>
          <w:rFonts w:eastAsia="Times New Roman"/>
          <w:bCs/>
          <w:color w:val="000000" w:themeColor="text1"/>
          <w:bdr w:val="none" w:sz="0" w:space="0" w:color="auto" w:frame="1"/>
          <w:lang w:val="uk-UA" w:eastAsia="ru-RU"/>
        </w:rPr>
        <w:t xml:space="preserve"> (</w:t>
      </w:r>
      <w:r w:rsidR="00F20E9F" w:rsidRPr="00C3030E">
        <w:rPr>
          <w:color w:val="000000" w:themeColor="text1"/>
          <w:lang w:val="uk-UA"/>
        </w:rPr>
        <w:t>Костянтинівська та Іванівська селищні громади, в тому числі с.Бузьке та с.Панкратове</w:t>
      </w:r>
      <w:r w:rsidR="00E01F5D" w:rsidRPr="00C3030E">
        <w:rPr>
          <w:color w:val="000000" w:themeColor="text1"/>
          <w:lang w:val="uk-UA"/>
        </w:rPr>
        <w:t xml:space="preserve"> з урахуванням </w:t>
      </w:r>
      <w:hyperlink r:id="rId11" w:history="1">
        <w:r w:rsidR="00E01F5D" w:rsidRPr="00C3030E">
          <w:rPr>
            <w:rStyle w:val="a3"/>
            <w:bCs/>
            <w:color w:val="000000" w:themeColor="text1"/>
            <w:u w:val="none"/>
            <w:shd w:val="clear" w:color="auto" w:fill="FFFFFF"/>
            <w:lang w:val="uk-UA"/>
          </w:rPr>
          <w:t>Олександрівської селищної об’єднаної територіальної громади</w:t>
        </w:r>
      </w:hyperlink>
      <w:r w:rsidR="00F20E9F" w:rsidRPr="00C3030E">
        <w:rPr>
          <w:color w:val="000000" w:themeColor="text1"/>
          <w:lang w:val="uk-UA"/>
        </w:rPr>
        <w:t>)</w:t>
      </w:r>
      <w:r w:rsidRPr="00C3030E">
        <w:rPr>
          <w:rFonts w:eastAsia="Times New Roman"/>
          <w:bCs/>
          <w:color w:val="000000" w:themeColor="text1"/>
          <w:bdr w:val="none" w:sz="0" w:space="0" w:color="auto" w:frame="1"/>
          <w:lang w:val="uk-UA" w:eastAsia="ru-RU"/>
        </w:rPr>
        <w:t>:</w:t>
      </w:r>
    </w:p>
    <w:p w14:paraId="7D8430C6"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формування у суспільстві умов до оздоровчої рухової активності та здорового способу життя для формування здоров'я громадян як найвищої соціальної цінності в державі;</w:t>
      </w:r>
    </w:p>
    <w:p w14:paraId="5350061A"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проведення агітаційно-роз'яснювальних заходів, акцій (за сприяння або у співпраці з міським відділом у справах молоді та спорту)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здоров'я та здоров'я нації;</w:t>
      </w:r>
    </w:p>
    <w:p w14:paraId="4006FC1F"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проведення комплексних багатоступеневих змагань, фізкультурно-оздоровчих та спортивно-масових заходів з метою залучення дітей та молоді, у тому числі дітей-інвалідів, до активних занять спортом;</w:t>
      </w:r>
    </w:p>
    <w:p w14:paraId="67030195"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організація та проведення культурно-масових та інформаційно-просвітницьких заходів на базі спортивної зали у зв’язку із відсутністю актової зали;</w:t>
      </w:r>
    </w:p>
    <w:p w14:paraId="7960A68A"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 для мешканців мікрорайону, міста </w:t>
      </w:r>
      <w:r w:rsidR="0040661E" w:rsidRPr="00C3030E">
        <w:rPr>
          <w:rFonts w:eastAsia="Times New Roman"/>
          <w:bCs/>
          <w:color w:val="000000" w:themeColor="text1"/>
          <w:bdr w:val="none" w:sz="0" w:space="0" w:color="auto" w:frame="1"/>
          <w:lang w:val="uk-UA" w:eastAsia="ru-RU"/>
        </w:rPr>
        <w:t xml:space="preserve">та приєднаним громадам </w:t>
      </w:r>
      <w:r w:rsidRPr="00C3030E">
        <w:rPr>
          <w:rFonts w:eastAsia="Times New Roman"/>
          <w:bCs/>
          <w:color w:val="000000" w:themeColor="text1"/>
          <w:bdr w:val="none" w:sz="0" w:space="0" w:color="auto" w:frame="1"/>
          <w:lang w:val="uk-UA" w:eastAsia="ru-RU"/>
        </w:rPr>
        <w:t>займатися у спортивних гуртках, секціях на базі спортивної зали;</w:t>
      </w:r>
    </w:p>
    <w:p w14:paraId="0BE1EE2D"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для занять соціальними танцями;</w:t>
      </w:r>
    </w:p>
    <w:p w14:paraId="757AF981"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щодо проведення загальнодоступних спортивних заходів для активного сімейного, корпоративного відпочинку;</w:t>
      </w:r>
    </w:p>
    <w:p w14:paraId="09C2BCCF"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для занять спортом самих працівників закладу та інших навчальних закладів, їх дітей (за наявності сучасного обладнання);</w:t>
      </w:r>
    </w:p>
    <w:p w14:paraId="0ED1F6E4"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 організація занять спортом (на </w:t>
      </w:r>
      <w:r w:rsidR="00F16D40" w:rsidRPr="00C3030E">
        <w:rPr>
          <w:rFonts w:eastAsia="Times New Roman"/>
          <w:bCs/>
          <w:color w:val="000000" w:themeColor="text1"/>
          <w:bdr w:val="none" w:sz="0" w:space="0" w:color="auto" w:frame="1"/>
          <w:lang w:val="uk-UA" w:eastAsia="ru-RU"/>
        </w:rPr>
        <w:t>пільгових</w:t>
      </w:r>
      <w:r w:rsidRPr="00C3030E">
        <w:rPr>
          <w:rFonts w:eastAsia="Times New Roman"/>
          <w:bCs/>
          <w:color w:val="000000" w:themeColor="text1"/>
          <w:bdr w:val="none" w:sz="0" w:space="0" w:color="auto" w:frame="1"/>
          <w:lang w:val="uk-UA" w:eastAsia="ru-RU"/>
        </w:rPr>
        <w:t xml:space="preserve"> умовах, або на безоплатній основі) для жінок, інвалідів, пенсіонерів, соціально незахищених громадян;</w:t>
      </w:r>
    </w:p>
    <w:p w14:paraId="27F94A51"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сприяння молодіжних та дитячих громадських організацій щодо проведення ними заходів з підвищення оздоровчої рухової активності населення;</w:t>
      </w:r>
    </w:p>
    <w:p w14:paraId="21A4D5D3"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запровадження системи моніторингу основних показників рухової активності різних вікових та соціальних верств населення, стимулюючих та стримуючих чинників;</w:t>
      </w:r>
    </w:p>
    <w:p w14:paraId="4BABD5AB"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сприяння впровадженню всеукраїнськими та регіональними спортивними федераціями на безоплатній основі в навчальний процес та позакласну роботу з фізичного виховання популярних серед дітей та молоді видів спорту;</w:t>
      </w:r>
    </w:p>
    <w:p w14:paraId="1A30EF0B"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пропаганд</w:t>
      </w:r>
      <w:r w:rsidR="0040661E" w:rsidRPr="00C3030E">
        <w:rPr>
          <w:rFonts w:eastAsia="Times New Roman"/>
          <w:bCs/>
          <w:color w:val="000000" w:themeColor="text1"/>
          <w:bdr w:val="none" w:sz="0" w:space="0" w:color="auto" w:frame="1"/>
          <w:lang w:val="uk-UA" w:eastAsia="ru-RU"/>
        </w:rPr>
        <w:t>и</w:t>
      </w:r>
      <w:r w:rsidRPr="00C3030E">
        <w:rPr>
          <w:rFonts w:eastAsia="Times New Roman"/>
          <w:bCs/>
          <w:color w:val="000000" w:themeColor="text1"/>
          <w:bdr w:val="none" w:sz="0" w:space="0" w:color="auto" w:frame="1"/>
          <w:lang w:val="uk-UA" w:eastAsia="ru-RU"/>
        </w:rPr>
        <w:t xml:space="preserve"> рухової активності як дієвого засобу зниження ризику неінфекційних захворювань, надання консультацій з питань використання оздоровчої рухової активності у тому числі лікарями сімейної медицини.</w:t>
      </w:r>
    </w:p>
    <w:p w14:paraId="624F3E61" w14:textId="77777777" w:rsidR="00956777" w:rsidRPr="00C3030E" w:rsidRDefault="00956777" w:rsidP="00956777">
      <w:pPr>
        <w:shd w:val="clear" w:color="auto" w:fill="FFFFFF"/>
        <w:ind w:firstLine="708"/>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lastRenderedPageBreak/>
        <w:t>Спортивна зала буде складовою інфраструктури сучасних і привабливих спортивних споруд  за  місцем  проживання   (для   мешканців   І-го   мікрорайону),   у   місцях   масового відпочинку громадян, на базі загальноосвітніх навчальних закладів, що мають бути легко доступні для різних верств населення, насамперед малозабезпечених.</w:t>
      </w:r>
    </w:p>
    <w:p w14:paraId="1518F0B9" w14:textId="0B6FB54D" w:rsidR="00956777" w:rsidRPr="00C3030E" w:rsidRDefault="00D127B0" w:rsidP="00956777">
      <w:pPr>
        <w:autoSpaceDE w:val="0"/>
        <w:autoSpaceDN w:val="0"/>
        <w:adjustRightInd w:val="0"/>
        <w:ind w:firstLine="708"/>
        <w:jc w:val="both"/>
        <w:divId w:val="591860091"/>
        <w:rPr>
          <w:rStyle w:val="fontstyle01"/>
          <w:color w:val="000000" w:themeColor="text1"/>
          <w:sz w:val="24"/>
          <w:szCs w:val="24"/>
          <w:lang w:val="uk-UA"/>
        </w:rPr>
      </w:pPr>
      <w:r>
        <w:rPr>
          <w:rStyle w:val="fontstyle01"/>
          <w:color w:val="000000" w:themeColor="text1"/>
          <w:sz w:val="24"/>
          <w:szCs w:val="24"/>
          <w:lang w:val="uk-UA"/>
        </w:rPr>
        <w:t>Цей</w:t>
      </w:r>
      <w:r w:rsidR="00956777" w:rsidRPr="00C3030E">
        <w:rPr>
          <w:rStyle w:val="fontstyle01"/>
          <w:color w:val="000000" w:themeColor="text1"/>
          <w:sz w:val="24"/>
          <w:szCs w:val="24"/>
          <w:lang w:val="uk-UA"/>
        </w:rPr>
        <w:t xml:space="preserve"> </w:t>
      </w:r>
      <w:r w:rsidR="00F16D40" w:rsidRPr="00C3030E">
        <w:rPr>
          <w:rStyle w:val="fontstyle01"/>
          <w:color w:val="000000" w:themeColor="text1"/>
          <w:sz w:val="24"/>
          <w:szCs w:val="24"/>
          <w:lang w:val="uk-UA"/>
        </w:rPr>
        <w:t>проєкт</w:t>
      </w:r>
      <w:r w:rsidR="00956777" w:rsidRPr="00C3030E">
        <w:rPr>
          <w:rStyle w:val="fontstyle01"/>
          <w:color w:val="000000" w:themeColor="text1"/>
          <w:sz w:val="24"/>
          <w:szCs w:val="24"/>
          <w:lang w:val="uk-UA"/>
        </w:rPr>
        <w:t xml:space="preserve"> заслуговує на фінансування, оскільки він:</w:t>
      </w:r>
    </w:p>
    <w:p w14:paraId="78D7A8BE" w14:textId="77777777" w:rsidR="00956777" w:rsidRPr="00C3030E" w:rsidRDefault="00956777" w:rsidP="00F16D40">
      <w:pPr>
        <w:autoSpaceDE w:val="0"/>
        <w:autoSpaceDN w:val="0"/>
        <w:adjustRightInd w:val="0"/>
        <w:ind w:firstLine="567"/>
        <w:jc w:val="both"/>
        <w:divId w:val="591860091"/>
        <w:rPr>
          <w:rStyle w:val="fontstyle01"/>
          <w:color w:val="000000" w:themeColor="text1"/>
          <w:sz w:val="24"/>
          <w:szCs w:val="24"/>
          <w:lang w:val="uk-UA"/>
        </w:rPr>
      </w:pPr>
      <w:r w:rsidRPr="00C3030E">
        <w:rPr>
          <w:rStyle w:val="fontstyle01"/>
          <w:color w:val="000000" w:themeColor="text1"/>
          <w:sz w:val="24"/>
          <w:szCs w:val="24"/>
          <w:lang w:val="uk-UA"/>
        </w:rPr>
        <w:t xml:space="preserve">- </w:t>
      </w:r>
      <w:r w:rsidRPr="00C3030E">
        <w:rPr>
          <w:color w:val="000000" w:themeColor="text1"/>
          <w:lang w:val="uk-UA"/>
        </w:rPr>
        <w:t>містить точні описи видатків, на які потрібне фінансування, та опис робіт, що будуть виконуватися нашою організацією (додатки);</w:t>
      </w:r>
    </w:p>
    <w:p w14:paraId="0471826E" w14:textId="77777777" w:rsidR="00956777" w:rsidRPr="00C3030E" w:rsidRDefault="00956777" w:rsidP="00F16D40">
      <w:pPr>
        <w:ind w:firstLine="567"/>
        <w:jc w:val="both"/>
        <w:divId w:val="591860091"/>
        <w:rPr>
          <w:color w:val="000000" w:themeColor="text1"/>
          <w:lang w:val="uk-UA"/>
        </w:rPr>
      </w:pPr>
      <w:r w:rsidRPr="00C3030E">
        <w:rPr>
          <w:rStyle w:val="fontstyle01"/>
          <w:color w:val="000000" w:themeColor="text1"/>
          <w:sz w:val="24"/>
          <w:szCs w:val="24"/>
          <w:lang w:val="uk-UA"/>
        </w:rPr>
        <w:t xml:space="preserve">- </w:t>
      </w:r>
      <w:r w:rsidRPr="00C3030E">
        <w:rPr>
          <w:color w:val="000000" w:themeColor="text1"/>
          <w:lang w:val="uk-UA"/>
        </w:rPr>
        <w:t>містить фактичні матеріали;</w:t>
      </w:r>
    </w:p>
    <w:p w14:paraId="11A55DC0"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Pr="00C3030E">
        <w:rPr>
          <w:color w:val="000000" w:themeColor="text1"/>
          <w:lang w:val="uk-UA"/>
        </w:rPr>
        <w:t>є важливим</w:t>
      </w:r>
      <w:r w:rsidRPr="00C3030E">
        <w:rPr>
          <w:color w:val="000000" w:themeColor="text1"/>
        </w:rPr>
        <w:t> </w:t>
      </w:r>
      <w:r w:rsidRPr="00C3030E">
        <w:rPr>
          <w:color w:val="000000" w:themeColor="text1"/>
          <w:lang w:val="uk-UA"/>
        </w:rPr>
        <w:t xml:space="preserve">як для усіх учнів та працівників закладу, так і для розв’язання проблеми щодо оновлення необхідних для освітнього процесу засобів навчання. Додатковим  аргументом  на користь даного </w:t>
      </w:r>
      <w:r w:rsidR="00F16D40" w:rsidRPr="00C3030E">
        <w:rPr>
          <w:color w:val="000000" w:themeColor="text1"/>
          <w:lang w:val="uk-UA"/>
        </w:rPr>
        <w:t>проєкт</w:t>
      </w:r>
      <w:r w:rsidRPr="00C3030E">
        <w:rPr>
          <w:color w:val="000000" w:themeColor="text1"/>
          <w:lang w:val="uk-UA"/>
        </w:rPr>
        <w:t>у є довгостроковий ефект від його впровадження;</w:t>
      </w:r>
    </w:p>
    <w:p w14:paraId="100A538A"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 xml:space="preserve">- є ефективним – результат </w:t>
      </w:r>
      <w:r w:rsidR="00F16D40" w:rsidRPr="00C3030E">
        <w:rPr>
          <w:color w:val="000000" w:themeColor="text1"/>
          <w:lang w:val="uk-UA"/>
        </w:rPr>
        <w:t>проєкт</w:t>
      </w:r>
      <w:r w:rsidRPr="00C3030E">
        <w:rPr>
          <w:color w:val="000000" w:themeColor="text1"/>
          <w:lang w:val="uk-UA"/>
        </w:rPr>
        <w:t>у принесе суттєву суспільну користь;</w:t>
      </w:r>
    </w:p>
    <w:p w14:paraId="77337EDD"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 є реалістичним</w:t>
      </w:r>
      <w:r w:rsidRPr="00C3030E">
        <w:rPr>
          <w:color w:val="000000" w:themeColor="text1"/>
        </w:rPr>
        <w:t> </w:t>
      </w:r>
      <w:r w:rsidRPr="00C3030E">
        <w:rPr>
          <w:color w:val="000000" w:themeColor="text1"/>
          <w:lang w:val="uk-UA"/>
        </w:rPr>
        <w:t xml:space="preserve">– мета та завдання </w:t>
      </w:r>
      <w:r w:rsidR="00F16D40" w:rsidRPr="00C3030E">
        <w:rPr>
          <w:color w:val="000000" w:themeColor="text1"/>
          <w:lang w:val="uk-UA"/>
        </w:rPr>
        <w:t>проєкт</w:t>
      </w:r>
      <w:r w:rsidRPr="00C3030E">
        <w:rPr>
          <w:color w:val="000000" w:themeColor="text1"/>
          <w:lang w:val="uk-UA"/>
        </w:rPr>
        <w:t xml:space="preserve">у є  </w:t>
      </w:r>
      <w:r w:rsidR="00F16D40" w:rsidRPr="00C3030E">
        <w:rPr>
          <w:color w:val="000000" w:themeColor="text1"/>
          <w:lang w:val="uk-UA"/>
        </w:rPr>
        <w:t>дійсно досяжними; н</w:t>
      </w:r>
      <w:r w:rsidRPr="00C3030E">
        <w:rPr>
          <w:color w:val="000000" w:themeColor="text1"/>
          <w:lang w:val="uk-UA"/>
        </w:rPr>
        <w:t xml:space="preserve">аявність у закладу місця для будівництва спортивної зали та введення її в експлуатацію забезпечують реалізацію зазначеного </w:t>
      </w:r>
      <w:r w:rsidR="00F16D40" w:rsidRPr="00C3030E">
        <w:rPr>
          <w:color w:val="000000" w:themeColor="text1"/>
          <w:lang w:val="uk-UA"/>
        </w:rPr>
        <w:t>проєкт</w:t>
      </w:r>
      <w:r w:rsidRPr="00C3030E">
        <w:rPr>
          <w:color w:val="000000" w:themeColor="text1"/>
          <w:lang w:val="uk-UA"/>
        </w:rPr>
        <w:t>у у конкретні стр</w:t>
      </w:r>
      <w:r w:rsidR="00F16D40" w:rsidRPr="00C3030E">
        <w:rPr>
          <w:color w:val="000000" w:themeColor="text1"/>
          <w:lang w:val="uk-UA"/>
        </w:rPr>
        <w:t>оки та у конкретному середовищі;</w:t>
      </w:r>
    </w:p>
    <w:p w14:paraId="0D96EB29"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00F16D40" w:rsidRPr="00C3030E">
        <w:rPr>
          <w:color w:val="000000" w:themeColor="text1"/>
          <w:lang w:val="uk-UA"/>
        </w:rPr>
        <w:t xml:space="preserve">є </w:t>
      </w:r>
      <w:r w:rsidRPr="00C3030E">
        <w:rPr>
          <w:color w:val="000000" w:themeColor="text1"/>
          <w:lang w:val="uk-UA"/>
        </w:rPr>
        <w:t>актуальним, тому що сприяє вирішенню конкретної соціальної проблеми – 20-тирічної відсутності  умов для занять спортом і фізичної культури, враховуючи численні звернення до відповідних інстанцій, організацій, спонсорів тощо;</w:t>
      </w:r>
    </w:p>
    <w:p w14:paraId="71C83592"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Pr="00C3030E">
        <w:rPr>
          <w:color w:val="000000" w:themeColor="text1"/>
          <w:lang w:val="uk-UA"/>
        </w:rPr>
        <w:t>відповідає інтересам</w:t>
      </w:r>
      <w:r w:rsidRPr="00C3030E">
        <w:rPr>
          <w:color w:val="000000" w:themeColor="text1"/>
        </w:rPr>
        <w:t> </w:t>
      </w:r>
      <w:r w:rsidRPr="00C3030E">
        <w:rPr>
          <w:color w:val="000000" w:themeColor="text1"/>
          <w:lang w:val="uk-UA"/>
        </w:rPr>
        <w:t>донора та його благодійній політиці, а саме покращення матеріально-технічної бази закладів освіти, створюючи таким чином комфортні умови для навчання підростаючого покоління.</w:t>
      </w:r>
    </w:p>
    <w:p w14:paraId="28BC0C4A" w14:textId="77777777" w:rsidR="004B7454" w:rsidRPr="00C3030E" w:rsidRDefault="004B7454" w:rsidP="00956777">
      <w:pPr>
        <w:jc w:val="both"/>
        <w:divId w:val="591860091"/>
        <w:rPr>
          <w:color w:val="000000" w:themeColor="text1"/>
          <w:lang w:val="uk-UA"/>
        </w:rPr>
      </w:pPr>
    </w:p>
    <w:p w14:paraId="51303C3D" w14:textId="77777777" w:rsidR="00956777" w:rsidRPr="00C3030E" w:rsidRDefault="00956777" w:rsidP="00F16D40">
      <w:pPr>
        <w:widowControl w:val="0"/>
        <w:suppressLineNumbers/>
        <w:suppressAutoHyphens/>
        <w:jc w:val="center"/>
        <w:divId w:val="591860091"/>
        <w:rPr>
          <w:color w:val="000000" w:themeColor="text1"/>
          <w:lang w:val="uk-UA"/>
        </w:rPr>
      </w:pPr>
      <w:r w:rsidRPr="00C3030E">
        <w:rPr>
          <w:color w:val="000000" w:themeColor="text1"/>
        </w:rPr>
        <w:t>IV</w:t>
      </w:r>
      <w:r w:rsidRPr="00C3030E">
        <w:rPr>
          <w:color w:val="000000" w:themeColor="text1"/>
          <w:lang w:val="ru-RU"/>
        </w:rPr>
        <w:t xml:space="preserve">. </w:t>
      </w:r>
      <w:r w:rsidRPr="00C3030E">
        <w:rPr>
          <w:color w:val="000000" w:themeColor="text1"/>
          <w:lang w:val="uk-UA"/>
        </w:rPr>
        <w:t xml:space="preserve">БЮДЖЕТ </w:t>
      </w:r>
      <w:r w:rsidR="00F16D40" w:rsidRPr="00C3030E">
        <w:rPr>
          <w:color w:val="000000" w:themeColor="text1"/>
          <w:lang w:val="uk-UA"/>
        </w:rPr>
        <w:t>ПРОЄКТ</w:t>
      </w:r>
      <w:r w:rsidRPr="00C3030E">
        <w:rPr>
          <w:color w:val="000000" w:themeColor="text1"/>
          <w:lang w:val="uk-UA"/>
        </w:rPr>
        <w:t>У</w:t>
      </w:r>
    </w:p>
    <w:p w14:paraId="4283C355" w14:textId="77777777" w:rsidR="00F16D40" w:rsidRPr="00C3030E" w:rsidRDefault="00F16D40" w:rsidP="00956777">
      <w:pPr>
        <w:widowControl w:val="0"/>
        <w:suppressLineNumbers/>
        <w:suppressAutoHyphens/>
        <w:divId w:val="591860091"/>
        <w:rPr>
          <w:color w:val="000000" w:themeColor="text1"/>
          <w:lang w:val="uk-UA"/>
        </w:rPr>
      </w:pPr>
    </w:p>
    <w:p w14:paraId="53E95F2E" w14:textId="77777777" w:rsidR="00F7433D" w:rsidRPr="00C3030E" w:rsidRDefault="00956777" w:rsidP="00CB0008">
      <w:pPr>
        <w:widowControl w:val="0"/>
        <w:suppressLineNumbers/>
        <w:suppressAutoHyphens/>
        <w:jc w:val="center"/>
        <w:divId w:val="591860091"/>
        <w:rPr>
          <w:color w:val="000000" w:themeColor="text1"/>
          <w:lang w:val="uk-UA"/>
        </w:rPr>
      </w:pPr>
      <w:r w:rsidRPr="00C3030E">
        <w:rPr>
          <w:color w:val="000000" w:themeColor="text1"/>
          <w:lang w:val="uk-UA"/>
        </w:rPr>
        <w:t xml:space="preserve">1. Загальний бюджет </w:t>
      </w:r>
      <w:r w:rsidR="00F16D40" w:rsidRPr="00C3030E">
        <w:rPr>
          <w:color w:val="000000" w:themeColor="text1"/>
          <w:lang w:val="uk-UA"/>
        </w:rPr>
        <w:t>проєкт</w:t>
      </w:r>
      <w:r w:rsidRPr="00C3030E">
        <w:rPr>
          <w:color w:val="000000" w:themeColor="text1"/>
          <w:lang w:val="uk-UA"/>
        </w:rPr>
        <w:t>у</w:t>
      </w:r>
      <w:r w:rsidR="006B28D0" w:rsidRPr="00C3030E">
        <w:rPr>
          <w:color w:val="000000" w:themeColor="text1"/>
          <w:lang w:val="uk-UA"/>
        </w:rPr>
        <w:t>.</w:t>
      </w:r>
    </w:p>
    <w:p w14:paraId="3AF5569B" w14:textId="77777777" w:rsidR="006B28D0" w:rsidRPr="00C3030E" w:rsidRDefault="006B28D0" w:rsidP="00956777">
      <w:pPr>
        <w:widowControl w:val="0"/>
        <w:suppressLineNumbers/>
        <w:suppressAutoHyphens/>
        <w:divId w:val="591860091"/>
        <w:rPr>
          <w:color w:val="000000" w:themeColor="text1"/>
          <w:lang w:val="uk-UA"/>
        </w:rPr>
      </w:pPr>
    </w:p>
    <w:tbl>
      <w:tblPr>
        <w:tblW w:w="5055"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313"/>
        <w:gridCol w:w="1222"/>
        <w:gridCol w:w="1083"/>
        <w:gridCol w:w="1185"/>
        <w:gridCol w:w="1011"/>
        <w:gridCol w:w="8"/>
        <w:gridCol w:w="741"/>
        <w:gridCol w:w="827"/>
        <w:gridCol w:w="815"/>
      </w:tblGrid>
      <w:tr w:rsidR="00956777" w:rsidRPr="00C3030E" w14:paraId="3E2F7508" w14:textId="77777777" w:rsidTr="001879C9">
        <w:trPr>
          <w:divId w:val="591860091"/>
          <w:trHeight w:val="15"/>
        </w:trPr>
        <w:tc>
          <w:tcPr>
            <w:tcW w:w="2314" w:type="dxa"/>
            <w:vMerge w:val="restart"/>
            <w:tcBorders>
              <w:top w:val="single" w:sz="6" w:space="0" w:color="000000"/>
              <w:left w:val="single" w:sz="6" w:space="0" w:color="000000"/>
              <w:bottom w:val="single" w:sz="6" w:space="0" w:color="000000"/>
              <w:right w:val="single" w:sz="6" w:space="0" w:color="000000"/>
            </w:tcBorders>
            <w:vAlign w:val="center"/>
            <w:hideMark/>
          </w:tcPr>
          <w:p w14:paraId="71084B8D" w14:textId="77777777" w:rsidR="004223C9" w:rsidRDefault="00956777" w:rsidP="004B7454">
            <w:pPr>
              <w:jc w:val="center"/>
              <w:textAlignment w:val="baseline"/>
              <w:rPr>
                <w:rFonts w:eastAsia="Times New Roman"/>
                <w:bCs/>
                <w:color w:val="000000" w:themeColor="text1"/>
                <w:bdr w:val="none" w:sz="0" w:space="0" w:color="auto" w:frame="1"/>
                <w:lang w:val="ru-RU" w:eastAsia="uk-UA"/>
              </w:rPr>
            </w:pPr>
            <w:bookmarkStart w:id="3" w:name="n40"/>
            <w:bookmarkStart w:id="4" w:name="n41"/>
            <w:bookmarkEnd w:id="3"/>
            <w:bookmarkEnd w:id="4"/>
            <w:r w:rsidRPr="00C3030E">
              <w:rPr>
                <w:rFonts w:eastAsia="Times New Roman"/>
                <w:bCs/>
                <w:color w:val="000000" w:themeColor="text1"/>
                <w:bdr w:val="none" w:sz="0" w:space="0" w:color="auto" w:frame="1"/>
                <w:lang w:val="ru-RU" w:eastAsia="uk-UA"/>
              </w:rPr>
              <w:t>Найменування заходів, що здійснюватимуться</w:t>
            </w:r>
          </w:p>
          <w:p w14:paraId="664758DB" w14:textId="77777777" w:rsidR="00956777" w:rsidRPr="00C3030E" w:rsidRDefault="00956777" w:rsidP="004B7454">
            <w:pPr>
              <w:jc w:val="center"/>
              <w:textAlignment w:val="baseline"/>
              <w:rPr>
                <w:rFonts w:eastAsia="Times New Roman"/>
                <w:color w:val="000000" w:themeColor="text1"/>
                <w:lang w:val="ru-RU" w:eastAsia="uk-UA"/>
              </w:rPr>
            </w:pPr>
            <w:r w:rsidRPr="00C3030E">
              <w:rPr>
                <w:rFonts w:eastAsia="Times New Roman"/>
                <w:bCs/>
                <w:color w:val="000000" w:themeColor="text1"/>
                <w:bdr w:val="none" w:sz="0" w:space="0" w:color="auto" w:frame="1"/>
                <w:lang w:val="ru-RU" w:eastAsia="uk-UA"/>
              </w:rPr>
              <w:t xml:space="preserve">за </w:t>
            </w:r>
            <w:r w:rsidR="00F16D40" w:rsidRPr="00C3030E">
              <w:rPr>
                <w:rFonts w:eastAsia="Times New Roman"/>
                <w:bCs/>
                <w:color w:val="000000" w:themeColor="text1"/>
                <w:bdr w:val="none" w:sz="0" w:space="0" w:color="auto" w:frame="1"/>
                <w:lang w:val="ru-RU" w:eastAsia="uk-UA"/>
              </w:rPr>
              <w:t>проєкт</w:t>
            </w:r>
            <w:r w:rsidRPr="00C3030E">
              <w:rPr>
                <w:rFonts w:eastAsia="Times New Roman"/>
                <w:bCs/>
                <w:color w:val="000000" w:themeColor="text1"/>
                <w:bdr w:val="none" w:sz="0" w:space="0" w:color="auto" w:frame="1"/>
                <w:lang w:val="ru-RU" w:eastAsia="uk-UA"/>
              </w:rPr>
              <w:t>ом</w:t>
            </w:r>
          </w:p>
        </w:tc>
        <w:tc>
          <w:tcPr>
            <w:tcW w:w="1222" w:type="dxa"/>
            <w:vMerge w:val="restart"/>
            <w:tcBorders>
              <w:top w:val="single" w:sz="6" w:space="0" w:color="000000"/>
              <w:left w:val="single" w:sz="6" w:space="0" w:color="000000"/>
              <w:bottom w:val="single" w:sz="6" w:space="0" w:color="000000"/>
              <w:right w:val="single" w:sz="6" w:space="0" w:color="000000"/>
            </w:tcBorders>
            <w:vAlign w:val="center"/>
            <w:hideMark/>
          </w:tcPr>
          <w:p w14:paraId="5A28B47B"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Загальна вартість</w:t>
            </w:r>
            <w:r w:rsidRPr="00C3030E">
              <w:rPr>
                <w:rFonts w:eastAsia="Times New Roman"/>
                <w:color w:val="000000" w:themeColor="text1"/>
                <w:lang w:eastAsia="uk-UA"/>
              </w:rPr>
              <w:t> </w:t>
            </w:r>
            <w:r w:rsidRPr="00C3030E">
              <w:rPr>
                <w:rFonts w:eastAsia="Times New Roman"/>
                <w:color w:val="000000" w:themeColor="text1"/>
                <w:lang w:eastAsia="uk-UA"/>
              </w:rPr>
              <w:br/>
            </w:r>
            <w:r w:rsidRPr="00C3030E">
              <w:rPr>
                <w:rFonts w:eastAsia="Times New Roman"/>
                <w:bCs/>
                <w:color w:val="000000" w:themeColor="text1"/>
                <w:bdr w:val="none" w:sz="0" w:space="0" w:color="auto" w:frame="1"/>
                <w:lang w:eastAsia="uk-UA"/>
              </w:rPr>
              <w:t>(тис. грн)</w:t>
            </w:r>
          </w:p>
        </w:tc>
        <w:tc>
          <w:tcPr>
            <w:tcW w:w="5670" w:type="dxa"/>
            <w:gridSpan w:val="7"/>
            <w:tcBorders>
              <w:top w:val="single" w:sz="6" w:space="0" w:color="000000"/>
              <w:left w:val="single" w:sz="6" w:space="0" w:color="000000"/>
              <w:bottom w:val="single" w:sz="6" w:space="0" w:color="000000"/>
              <w:right w:val="single" w:sz="6" w:space="0" w:color="000000"/>
            </w:tcBorders>
            <w:vAlign w:val="center"/>
            <w:hideMark/>
          </w:tcPr>
          <w:p w14:paraId="66A0B43D"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Джерела фінансування, тис. грн</w:t>
            </w:r>
          </w:p>
        </w:tc>
      </w:tr>
      <w:tr w:rsidR="00956777" w:rsidRPr="00C3030E" w14:paraId="2CA8113E" w14:textId="77777777" w:rsidTr="001879C9">
        <w:trPr>
          <w:divId w:val="591860091"/>
          <w:trHeight w:val="15"/>
        </w:trPr>
        <w:tc>
          <w:tcPr>
            <w:tcW w:w="2314" w:type="dxa"/>
            <w:vMerge/>
            <w:tcBorders>
              <w:top w:val="single" w:sz="6" w:space="0" w:color="000000"/>
              <w:left w:val="single" w:sz="6" w:space="0" w:color="000000"/>
              <w:bottom w:val="single" w:sz="6" w:space="0" w:color="000000"/>
              <w:right w:val="single" w:sz="6" w:space="0" w:color="000000"/>
            </w:tcBorders>
            <w:vAlign w:val="center"/>
            <w:hideMark/>
          </w:tcPr>
          <w:p w14:paraId="3DA98AD3" w14:textId="77777777" w:rsidR="00956777" w:rsidRPr="00C3030E" w:rsidRDefault="00956777" w:rsidP="004B7454">
            <w:pPr>
              <w:jc w:val="center"/>
              <w:rPr>
                <w:rFonts w:eastAsia="Times New Roman"/>
                <w:color w:val="000000" w:themeColor="text1"/>
                <w:lang w:eastAsia="uk-UA"/>
              </w:rPr>
            </w:pPr>
          </w:p>
        </w:tc>
        <w:tc>
          <w:tcPr>
            <w:tcW w:w="1222" w:type="dxa"/>
            <w:vMerge/>
            <w:tcBorders>
              <w:top w:val="single" w:sz="6" w:space="0" w:color="000000"/>
              <w:left w:val="single" w:sz="6" w:space="0" w:color="000000"/>
              <w:bottom w:val="single" w:sz="6" w:space="0" w:color="000000"/>
              <w:right w:val="single" w:sz="6" w:space="0" w:color="000000"/>
            </w:tcBorders>
            <w:vAlign w:val="center"/>
            <w:hideMark/>
          </w:tcPr>
          <w:p w14:paraId="2C3F8F1B" w14:textId="77777777" w:rsidR="00956777" w:rsidRPr="00C3030E" w:rsidRDefault="00956777" w:rsidP="004B7454">
            <w:pPr>
              <w:jc w:val="center"/>
              <w:rPr>
                <w:rFonts w:eastAsia="Times New Roman"/>
                <w:color w:val="000000" w:themeColor="text1"/>
                <w:lang w:eastAsia="uk-UA"/>
              </w:rPr>
            </w:pPr>
          </w:p>
        </w:tc>
        <w:tc>
          <w:tcPr>
            <w:tcW w:w="3287" w:type="dxa"/>
            <w:gridSpan w:val="4"/>
            <w:tcBorders>
              <w:top w:val="single" w:sz="6" w:space="0" w:color="000000"/>
              <w:left w:val="single" w:sz="6" w:space="0" w:color="000000"/>
              <w:bottom w:val="single" w:sz="6" w:space="0" w:color="000000"/>
              <w:right w:val="single" w:sz="6" w:space="0" w:color="000000"/>
            </w:tcBorders>
            <w:vAlign w:val="center"/>
            <w:hideMark/>
          </w:tcPr>
          <w:p w14:paraId="1D61B91B"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у першому бюджетному році</w:t>
            </w:r>
          </w:p>
        </w:tc>
        <w:tc>
          <w:tcPr>
            <w:tcW w:w="2383" w:type="dxa"/>
            <w:gridSpan w:val="3"/>
            <w:tcBorders>
              <w:top w:val="single" w:sz="6" w:space="0" w:color="000000"/>
              <w:left w:val="single" w:sz="6" w:space="0" w:color="000000"/>
              <w:bottom w:val="single" w:sz="6" w:space="0" w:color="000000"/>
              <w:right w:val="single" w:sz="6" w:space="0" w:color="000000"/>
            </w:tcBorders>
            <w:vAlign w:val="center"/>
            <w:hideMark/>
          </w:tcPr>
          <w:p w14:paraId="4907006C"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у наступні бюджетні роки</w:t>
            </w:r>
          </w:p>
        </w:tc>
      </w:tr>
      <w:tr w:rsidR="00956777" w:rsidRPr="00D127B0" w14:paraId="64C7D4DD" w14:textId="77777777" w:rsidTr="001879C9">
        <w:trPr>
          <w:divId w:val="591860091"/>
          <w:trHeight w:val="15"/>
        </w:trPr>
        <w:tc>
          <w:tcPr>
            <w:tcW w:w="2314" w:type="dxa"/>
            <w:vMerge/>
            <w:tcBorders>
              <w:top w:val="single" w:sz="6" w:space="0" w:color="000000"/>
              <w:left w:val="single" w:sz="6" w:space="0" w:color="000000"/>
              <w:bottom w:val="single" w:sz="6" w:space="0" w:color="000000"/>
              <w:right w:val="single" w:sz="6" w:space="0" w:color="000000"/>
            </w:tcBorders>
            <w:vAlign w:val="center"/>
            <w:hideMark/>
          </w:tcPr>
          <w:p w14:paraId="46AA417A" w14:textId="77777777" w:rsidR="00956777" w:rsidRPr="00C3030E" w:rsidRDefault="00956777" w:rsidP="004B7454">
            <w:pPr>
              <w:jc w:val="center"/>
              <w:rPr>
                <w:rFonts w:eastAsia="Times New Roman"/>
                <w:color w:val="000000" w:themeColor="text1"/>
                <w:lang w:eastAsia="uk-UA"/>
              </w:rPr>
            </w:pPr>
          </w:p>
        </w:tc>
        <w:tc>
          <w:tcPr>
            <w:tcW w:w="1222" w:type="dxa"/>
            <w:vMerge/>
            <w:tcBorders>
              <w:top w:val="single" w:sz="6" w:space="0" w:color="000000"/>
              <w:left w:val="single" w:sz="6" w:space="0" w:color="000000"/>
              <w:bottom w:val="single" w:sz="6" w:space="0" w:color="000000"/>
              <w:right w:val="single" w:sz="6" w:space="0" w:color="000000"/>
            </w:tcBorders>
            <w:vAlign w:val="center"/>
            <w:hideMark/>
          </w:tcPr>
          <w:p w14:paraId="0C9EC9E1" w14:textId="77777777" w:rsidR="00956777" w:rsidRPr="00C3030E" w:rsidRDefault="00956777" w:rsidP="004B7454">
            <w:pPr>
              <w:jc w:val="center"/>
              <w:rPr>
                <w:rFonts w:eastAsia="Times New Roman"/>
                <w:color w:val="000000" w:themeColor="text1"/>
                <w:lang w:eastAsia="uk-UA"/>
              </w:rPr>
            </w:pPr>
          </w:p>
        </w:tc>
        <w:tc>
          <w:tcPr>
            <w:tcW w:w="1083" w:type="dxa"/>
            <w:tcBorders>
              <w:top w:val="single" w:sz="6" w:space="0" w:color="000000"/>
              <w:left w:val="single" w:sz="6" w:space="0" w:color="000000"/>
              <w:bottom w:val="single" w:sz="6" w:space="0" w:color="000000"/>
              <w:right w:val="single" w:sz="6" w:space="0" w:color="000000"/>
            </w:tcBorders>
            <w:vAlign w:val="center"/>
            <w:hideMark/>
          </w:tcPr>
          <w:p w14:paraId="42B36713"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ДФРР</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77860F6D" w14:textId="77777777" w:rsidR="00956777" w:rsidRPr="00C3030E" w:rsidRDefault="00752A46" w:rsidP="004B7454">
            <w:pPr>
              <w:jc w:val="center"/>
              <w:textAlignment w:val="baseline"/>
              <w:rPr>
                <w:rFonts w:eastAsia="Times New Roman"/>
                <w:color w:val="000000" w:themeColor="text1"/>
                <w:lang w:eastAsia="uk-UA"/>
              </w:rPr>
            </w:pPr>
            <w:r>
              <w:rPr>
                <w:rFonts w:eastAsia="Times New Roman"/>
                <w:color w:val="000000" w:themeColor="text1"/>
                <w:lang w:val="uk-UA" w:eastAsia="uk-UA"/>
              </w:rPr>
              <w:t>Місцевий бюджет</w:t>
            </w:r>
          </w:p>
        </w:tc>
        <w:tc>
          <w:tcPr>
            <w:tcW w:w="1011" w:type="dxa"/>
            <w:tcBorders>
              <w:top w:val="single" w:sz="6" w:space="0" w:color="000000"/>
              <w:left w:val="single" w:sz="6" w:space="0" w:color="000000"/>
              <w:bottom w:val="single" w:sz="6" w:space="0" w:color="000000"/>
              <w:right w:val="single" w:sz="6" w:space="0" w:color="000000"/>
            </w:tcBorders>
            <w:vAlign w:val="center"/>
            <w:hideMark/>
          </w:tcPr>
          <w:p w14:paraId="6D0ACC65"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інші учас</w:t>
            </w:r>
            <w:r w:rsidR="00493D02" w:rsidRPr="00C3030E">
              <w:rPr>
                <w:rFonts w:eastAsia="Times New Roman"/>
                <w:bCs/>
                <w:color w:val="000000" w:themeColor="text1"/>
                <w:bdr w:val="none" w:sz="0" w:space="0" w:color="auto" w:frame="1"/>
                <w:lang w:val="uk-UA" w:eastAsia="uk-UA"/>
              </w:rPr>
              <w:t>-</w:t>
            </w:r>
            <w:r w:rsidRPr="00C3030E">
              <w:rPr>
                <w:rFonts w:eastAsia="Times New Roman"/>
                <w:bCs/>
                <w:color w:val="000000" w:themeColor="text1"/>
                <w:bdr w:val="none" w:sz="0" w:space="0" w:color="auto" w:frame="1"/>
                <w:lang w:eastAsia="uk-UA"/>
              </w:rPr>
              <w:t xml:space="preserve">ники </w:t>
            </w:r>
            <w:r w:rsidR="00F16D40" w:rsidRPr="00C3030E">
              <w:rPr>
                <w:rFonts w:eastAsia="Times New Roman"/>
                <w:bCs/>
                <w:color w:val="000000" w:themeColor="text1"/>
                <w:bdr w:val="none" w:sz="0" w:space="0" w:color="auto" w:frame="1"/>
                <w:lang w:eastAsia="uk-UA"/>
              </w:rPr>
              <w:t>проєкт</w:t>
            </w:r>
            <w:r w:rsidRPr="00C3030E">
              <w:rPr>
                <w:rFonts w:eastAsia="Times New Roman"/>
                <w:bCs/>
                <w:color w:val="000000" w:themeColor="text1"/>
                <w:bdr w:val="none" w:sz="0" w:space="0" w:color="auto" w:frame="1"/>
                <w:lang w:eastAsia="uk-UA"/>
              </w:rPr>
              <w:t>у</w:t>
            </w:r>
          </w:p>
        </w:tc>
        <w:tc>
          <w:tcPr>
            <w:tcW w:w="749" w:type="dxa"/>
            <w:gridSpan w:val="2"/>
            <w:tcBorders>
              <w:top w:val="single" w:sz="6" w:space="0" w:color="000000"/>
              <w:left w:val="single" w:sz="6" w:space="0" w:color="000000"/>
              <w:bottom w:val="single" w:sz="6" w:space="0" w:color="000000"/>
              <w:right w:val="single" w:sz="6" w:space="0" w:color="000000"/>
            </w:tcBorders>
            <w:vAlign w:val="center"/>
            <w:hideMark/>
          </w:tcPr>
          <w:p w14:paraId="52502C03"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ДФРР</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68B54987" w14:textId="5B98C623" w:rsidR="00956777" w:rsidRPr="004B7454" w:rsidRDefault="00752A46" w:rsidP="004B7454">
            <w:pPr>
              <w:jc w:val="center"/>
              <w:textAlignment w:val="baseline"/>
              <w:rPr>
                <w:rFonts w:eastAsia="Times New Roman"/>
                <w:color w:val="000000" w:themeColor="text1"/>
                <w:lang w:eastAsia="uk-UA"/>
              </w:rPr>
            </w:pPr>
            <w:r>
              <w:rPr>
                <w:rFonts w:eastAsia="Times New Roman"/>
                <w:color w:val="000000" w:themeColor="text1"/>
                <w:lang w:val="uk-UA" w:eastAsia="uk-UA"/>
              </w:rPr>
              <w:t>Місце</w:t>
            </w:r>
            <w:r w:rsidR="00B965CD">
              <w:rPr>
                <w:rFonts w:eastAsia="Times New Roman"/>
                <w:color w:val="000000" w:themeColor="text1"/>
                <w:lang w:val="uk-UA" w:eastAsia="uk-UA"/>
              </w:rPr>
              <w:t>-</w:t>
            </w:r>
            <w:r>
              <w:rPr>
                <w:rFonts w:eastAsia="Times New Roman"/>
                <w:color w:val="000000" w:themeColor="text1"/>
                <w:lang w:val="uk-UA" w:eastAsia="uk-UA"/>
              </w:rPr>
              <w:t>вий бюджет</w:t>
            </w:r>
          </w:p>
        </w:tc>
        <w:tc>
          <w:tcPr>
            <w:tcW w:w="815" w:type="dxa"/>
            <w:tcBorders>
              <w:top w:val="single" w:sz="6" w:space="0" w:color="000000"/>
              <w:left w:val="single" w:sz="6" w:space="0" w:color="000000"/>
              <w:bottom w:val="single" w:sz="6" w:space="0" w:color="000000"/>
              <w:right w:val="single" w:sz="6" w:space="0" w:color="000000"/>
            </w:tcBorders>
            <w:vAlign w:val="center"/>
            <w:hideMark/>
          </w:tcPr>
          <w:p w14:paraId="0DD2A31A" w14:textId="309EEA8C" w:rsidR="00956777" w:rsidRPr="00B965CD" w:rsidRDefault="00956777" w:rsidP="004B7454">
            <w:pPr>
              <w:jc w:val="center"/>
              <w:textAlignment w:val="baseline"/>
              <w:rPr>
                <w:rFonts w:eastAsia="Times New Roman"/>
                <w:color w:val="000000" w:themeColor="text1"/>
                <w:lang w:val="ru-RU" w:eastAsia="uk-UA"/>
              </w:rPr>
            </w:pPr>
            <w:r w:rsidRPr="00B965CD">
              <w:rPr>
                <w:rFonts w:eastAsia="Times New Roman"/>
                <w:bCs/>
                <w:color w:val="000000" w:themeColor="text1"/>
                <w:bdr w:val="none" w:sz="0" w:space="0" w:color="auto" w:frame="1"/>
                <w:lang w:val="ru-RU" w:eastAsia="uk-UA"/>
              </w:rPr>
              <w:t>інші учас</w:t>
            </w:r>
            <w:r w:rsidR="00B965CD">
              <w:rPr>
                <w:rFonts w:eastAsia="Times New Roman"/>
                <w:bCs/>
                <w:color w:val="000000" w:themeColor="text1"/>
                <w:bdr w:val="none" w:sz="0" w:space="0" w:color="auto" w:frame="1"/>
                <w:lang w:val="uk-UA" w:eastAsia="uk-UA"/>
              </w:rPr>
              <w:t>-</w:t>
            </w:r>
            <w:r w:rsidRPr="00B965CD">
              <w:rPr>
                <w:rFonts w:eastAsia="Times New Roman"/>
                <w:bCs/>
                <w:color w:val="000000" w:themeColor="text1"/>
                <w:bdr w:val="none" w:sz="0" w:space="0" w:color="auto" w:frame="1"/>
                <w:lang w:val="ru-RU" w:eastAsia="uk-UA"/>
              </w:rPr>
              <w:t xml:space="preserve">ники </w:t>
            </w:r>
            <w:r w:rsidR="00F16D40" w:rsidRPr="00B965CD">
              <w:rPr>
                <w:rFonts w:eastAsia="Times New Roman"/>
                <w:bCs/>
                <w:color w:val="000000" w:themeColor="text1"/>
                <w:bdr w:val="none" w:sz="0" w:space="0" w:color="auto" w:frame="1"/>
                <w:lang w:val="ru-RU" w:eastAsia="uk-UA"/>
              </w:rPr>
              <w:t>проє</w:t>
            </w:r>
            <w:r w:rsidR="00B965CD">
              <w:rPr>
                <w:rFonts w:eastAsia="Times New Roman"/>
                <w:bCs/>
                <w:color w:val="000000" w:themeColor="text1"/>
                <w:bdr w:val="none" w:sz="0" w:space="0" w:color="auto" w:frame="1"/>
                <w:lang w:val="uk-UA" w:eastAsia="uk-UA"/>
              </w:rPr>
              <w:t>-</w:t>
            </w:r>
            <w:r w:rsidR="00F16D40" w:rsidRPr="00B965CD">
              <w:rPr>
                <w:rFonts w:eastAsia="Times New Roman"/>
                <w:bCs/>
                <w:color w:val="000000" w:themeColor="text1"/>
                <w:bdr w:val="none" w:sz="0" w:space="0" w:color="auto" w:frame="1"/>
                <w:lang w:val="ru-RU" w:eastAsia="uk-UA"/>
              </w:rPr>
              <w:t>кт</w:t>
            </w:r>
            <w:r w:rsidRPr="00B965CD">
              <w:rPr>
                <w:rFonts w:eastAsia="Times New Roman"/>
                <w:bCs/>
                <w:color w:val="000000" w:themeColor="text1"/>
                <w:bdr w:val="none" w:sz="0" w:space="0" w:color="auto" w:frame="1"/>
                <w:lang w:val="ru-RU" w:eastAsia="uk-UA"/>
              </w:rPr>
              <w:t>у</w:t>
            </w:r>
          </w:p>
        </w:tc>
      </w:tr>
      <w:tr w:rsidR="00A0675F" w:rsidRPr="00C3030E" w14:paraId="47906385" w14:textId="77777777" w:rsidTr="001879C9">
        <w:trPr>
          <w:divId w:val="591860091"/>
          <w:trHeight w:val="15"/>
        </w:trPr>
        <w:tc>
          <w:tcPr>
            <w:tcW w:w="2314" w:type="dxa"/>
            <w:tcBorders>
              <w:top w:val="single" w:sz="6" w:space="0" w:color="000000"/>
              <w:left w:val="single" w:sz="6" w:space="0" w:color="000000"/>
              <w:bottom w:val="single" w:sz="6" w:space="0" w:color="000000"/>
              <w:right w:val="single" w:sz="6" w:space="0" w:color="000000"/>
            </w:tcBorders>
            <w:hideMark/>
          </w:tcPr>
          <w:p w14:paraId="613E19DE" w14:textId="77777777" w:rsidR="00A0675F" w:rsidRPr="00C3030E" w:rsidRDefault="00A0675F" w:rsidP="00A0675F">
            <w:pPr>
              <w:textAlignment w:val="baseline"/>
              <w:rPr>
                <w:rFonts w:eastAsia="Times New Roman"/>
                <w:color w:val="000000" w:themeColor="text1"/>
                <w:lang w:val="ru-RU" w:eastAsia="uk-UA"/>
              </w:rPr>
            </w:pPr>
            <w:r w:rsidRPr="00C3030E">
              <w:rPr>
                <w:rFonts w:eastAsia="Times New Roman"/>
                <w:bCs/>
                <w:color w:val="000000" w:themeColor="text1"/>
                <w:bdr w:val="none" w:sz="0" w:space="0" w:color="auto" w:frame="1"/>
                <w:lang w:val="ru-RU" w:eastAsia="uk-UA"/>
              </w:rPr>
              <w:t>1.</w:t>
            </w:r>
            <w:r w:rsidRPr="00C3030E">
              <w:rPr>
                <w:rFonts w:eastAsia="Times New Roman"/>
                <w:color w:val="000000" w:themeColor="text1"/>
                <w:lang w:val="ru-RU"/>
              </w:rPr>
              <w:t xml:space="preserve"> Будівництво швидкомонтованої споруди спортивної зали гімназії №1</w:t>
            </w:r>
          </w:p>
        </w:tc>
        <w:tc>
          <w:tcPr>
            <w:tcW w:w="1222" w:type="dxa"/>
            <w:tcBorders>
              <w:top w:val="single" w:sz="6" w:space="0" w:color="000000"/>
              <w:left w:val="single" w:sz="6" w:space="0" w:color="000000"/>
              <w:bottom w:val="single" w:sz="6" w:space="0" w:color="000000"/>
              <w:right w:val="single" w:sz="6" w:space="0" w:color="000000"/>
            </w:tcBorders>
            <w:hideMark/>
          </w:tcPr>
          <w:p w14:paraId="31B55898" w14:textId="77777777" w:rsidR="00A0675F" w:rsidRPr="00C3030E" w:rsidRDefault="00A0675F" w:rsidP="001879C9">
            <w:pPr>
              <w:jc w:val="center"/>
              <w:textAlignment w:val="baseline"/>
              <w:rPr>
                <w:rFonts w:eastAsia="Times New Roman"/>
                <w:color w:val="000000" w:themeColor="text1"/>
                <w:lang w:val="uk-UA" w:eastAsia="uk-UA"/>
              </w:rPr>
            </w:pPr>
            <w:r w:rsidRPr="00C3030E">
              <w:rPr>
                <w:rFonts w:eastAsia="Times New Roman"/>
                <w:color w:val="000000" w:themeColor="text1"/>
                <w:lang w:val="uk-UA"/>
              </w:rPr>
              <w:t>12 870,518</w:t>
            </w:r>
          </w:p>
        </w:tc>
        <w:tc>
          <w:tcPr>
            <w:tcW w:w="1083" w:type="dxa"/>
            <w:tcBorders>
              <w:top w:val="single" w:sz="6" w:space="0" w:color="000000"/>
              <w:left w:val="single" w:sz="6" w:space="0" w:color="000000"/>
              <w:bottom w:val="single" w:sz="6" w:space="0" w:color="000000"/>
              <w:right w:val="single" w:sz="6" w:space="0" w:color="000000"/>
            </w:tcBorders>
            <w:hideMark/>
          </w:tcPr>
          <w:p w14:paraId="2D3BA07D" w14:textId="5D1F5F5E" w:rsidR="00A0675F"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5</w:t>
            </w:r>
            <w:r w:rsidR="00A0675F">
              <w:rPr>
                <w:rFonts w:eastAsia="Times New Roman"/>
                <w:color w:val="000000" w:themeColor="text1"/>
                <w:bdr w:val="none" w:sz="0" w:space="0" w:color="auto" w:frame="1"/>
                <w:lang w:val="uk-UA" w:eastAsia="uk-UA"/>
              </w:rPr>
              <w:t>118,</w:t>
            </w:r>
            <w:r>
              <w:rPr>
                <w:rFonts w:eastAsia="Times New Roman"/>
                <w:color w:val="000000" w:themeColor="text1"/>
                <w:bdr w:val="none" w:sz="0" w:space="0" w:color="auto" w:frame="1"/>
                <w:lang w:val="uk-UA" w:eastAsia="uk-UA"/>
              </w:rPr>
              <w:t>564</w:t>
            </w:r>
            <w:r w:rsidR="00A0675F" w:rsidRPr="00C3030E">
              <w:rPr>
                <w:rFonts w:eastAsia="Times New Roman"/>
                <w:color w:val="000000" w:themeColor="text1"/>
                <w:bdr w:val="none" w:sz="0" w:space="0" w:color="auto" w:frame="1"/>
                <w:lang w:eastAsia="uk-UA"/>
              </w:rPr>
              <w:br/>
            </w:r>
          </w:p>
        </w:tc>
        <w:tc>
          <w:tcPr>
            <w:tcW w:w="1185" w:type="dxa"/>
            <w:tcBorders>
              <w:top w:val="single" w:sz="6" w:space="0" w:color="000000"/>
              <w:left w:val="single" w:sz="6" w:space="0" w:color="000000"/>
              <w:bottom w:val="single" w:sz="6" w:space="0" w:color="000000"/>
              <w:right w:val="single" w:sz="6" w:space="0" w:color="000000"/>
            </w:tcBorders>
            <w:hideMark/>
          </w:tcPr>
          <w:p w14:paraId="31F1B24A" w14:textId="02B6A722" w:rsidR="00A0675F" w:rsidRPr="001879C9" w:rsidRDefault="001879C9" w:rsidP="001879C9">
            <w:pPr>
              <w:ind w:right="136"/>
              <w:jc w:val="center"/>
              <w:textAlignment w:val="baseline"/>
              <w:rPr>
                <w:rFonts w:eastAsia="Times New Roman"/>
                <w:color w:val="000000" w:themeColor="text1"/>
                <w:lang w:val="ru-RU" w:eastAsia="uk-UA"/>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(з них: 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r w:rsidR="00A0675F" w:rsidRPr="001879C9">
              <w:rPr>
                <w:rFonts w:eastAsia="Times New Roman"/>
                <w:color w:val="000000" w:themeColor="text1"/>
                <w:bdr w:val="none" w:sz="0" w:space="0" w:color="auto" w:frame="1"/>
                <w:lang w:val="ru-RU" w:eastAsia="uk-UA"/>
              </w:rPr>
              <w:br/>
            </w:r>
          </w:p>
        </w:tc>
        <w:tc>
          <w:tcPr>
            <w:tcW w:w="1011" w:type="dxa"/>
            <w:tcBorders>
              <w:top w:val="single" w:sz="6" w:space="0" w:color="000000"/>
              <w:left w:val="single" w:sz="6" w:space="0" w:color="000000"/>
              <w:bottom w:val="single" w:sz="6" w:space="0" w:color="000000"/>
              <w:right w:val="single" w:sz="6" w:space="0" w:color="000000"/>
            </w:tcBorders>
            <w:hideMark/>
          </w:tcPr>
          <w:p w14:paraId="2051890B" w14:textId="3288063C" w:rsidR="00A0675F"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4000,061</w:t>
            </w:r>
            <w:r w:rsidR="00A0675F" w:rsidRPr="00C3030E">
              <w:rPr>
                <w:rFonts w:eastAsia="Times New Roman"/>
                <w:color w:val="000000" w:themeColor="text1"/>
                <w:bdr w:val="none" w:sz="0" w:space="0" w:color="auto" w:frame="1"/>
                <w:lang w:eastAsia="uk-UA"/>
              </w:rPr>
              <w:br/>
            </w:r>
          </w:p>
        </w:tc>
        <w:tc>
          <w:tcPr>
            <w:tcW w:w="749" w:type="dxa"/>
            <w:gridSpan w:val="2"/>
            <w:tcBorders>
              <w:top w:val="single" w:sz="6" w:space="0" w:color="000000"/>
              <w:left w:val="single" w:sz="6" w:space="0" w:color="000000"/>
              <w:bottom w:val="single" w:sz="6" w:space="0" w:color="000000"/>
              <w:right w:val="single" w:sz="6" w:space="0" w:color="000000"/>
            </w:tcBorders>
            <w:hideMark/>
          </w:tcPr>
          <w:p w14:paraId="73031B66" w14:textId="44360482" w:rsidR="00A0675F"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827" w:type="dxa"/>
            <w:tcBorders>
              <w:top w:val="single" w:sz="6" w:space="0" w:color="000000"/>
              <w:left w:val="single" w:sz="6" w:space="0" w:color="000000"/>
              <w:bottom w:val="single" w:sz="6" w:space="0" w:color="000000"/>
              <w:right w:val="single" w:sz="6" w:space="0" w:color="000000"/>
            </w:tcBorders>
            <w:hideMark/>
          </w:tcPr>
          <w:p w14:paraId="593EFEEE" w14:textId="23A18B45" w:rsidR="00A0675F"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bdr w:val="none" w:sz="0" w:space="0" w:color="auto" w:frame="1"/>
                <w:lang w:val="uk-UA" w:eastAsia="uk-UA"/>
              </w:rPr>
              <w:t>0</w:t>
            </w:r>
            <w:r w:rsidR="00A0675F" w:rsidRPr="00C3030E">
              <w:rPr>
                <w:rFonts w:eastAsia="Times New Roman"/>
                <w:color w:val="000000" w:themeColor="text1"/>
                <w:bdr w:val="none" w:sz="0" w:space="0" w:color="auto" w:frame="1"/>
                <w:lang w:eastAsia="uk-UA"/>
              </w:rPr>
              <w:br/>
            </w:r>
          </w:p>
        </w:tc>
        <w:tc>
          <w:tcPr>
            <w:tcW w:w="815" w:type="dxa"/>
            <w:tcBorders>
              <w:top w:val="single" w:sz="6" w:space="0" w:color="000000"/>
              <w:left w:val="single" w:sz="6" w:space="0" w:color="000000"/>
              <w:bottom w:val="single" w:sz="6" w:space="0" w:color="000000"/>
              <w:right w:val="single" w:sz="6" w:space="0" w:color="000000"/>
            </w:tcBorders>
            <w:hideMark/>
          </w:tcPr>
          <w:p w14:paraId="60C6D96F" w14:textId="07689409" w:rsidR="00A0675F"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0</w:t>
            </w:r>
            <w:r w:rsidR="00A0675F" w:rsidRPr="00C3030E">
              <w:rPr>
                <w:rFonts w:eastAsia="Times New Roman"/>
                <w:color w:val="000000" w:themeColor="text1"/>
                <w:bdr w:val="none" w:sz="0" w:space="0" w:color="auto" w:frame="1"/>
                <w:lang w:eastAsia="uk-UA"/>
              </w:rPr>
              <w:br/>
            </w:r>
          </w:p>
        </w:tc>
      </w:tr>
      <w:tr w:rsidR="002C77BD" w:rsidRPr="00C3030E" w14:paraId="39849FA9" w14:textId="77777777" w:rsidTr="001879C9">
        <w:trPr>
          <w:divId w:val="591860091"/>
          <w:trHeight w:val="15"/>
        </w:trPr>
        <w:tc>
          <w:tcPr>
            <w:tcW w:w="2314" w:type="dxa"/>
            <w:tcBorders>
              <w:top w:val="single" w:sz="6" w:space="0" w:color="000000"/>
              <w:left w:val="single" w:sz="6" w:space="0" w:color="000000"/>
              <w:bottom w:val="single" w:sz="6" w:space="0" w:color="000000"/>
              <w:right w:val="single" w:sz="6" w:space="0" w:color="000000"/>
            </w:tcBorders>
            <w:vAlign w:val="center"/>
            <w:hideMark/>
          </w:tcPr>
          <w:p w14:paraId="0946CA40" w14:textId="77777777" w:rsidR="002C77BD" w:rsidRPr="00C3030E" w:rsidRDefault="002C77BD" w:rsidP="002C77BD">
            <w:pP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РАЗОМ:</w:t>
            </w:r>
          </w:p>
        </w:tc>
        <w:tc>
          <w:tcPr>
            <w:tcW w:w="1222" w:type="dxa"/>
            <w:tcBorders>
              <w:top w:val="single" w:sz="6" w:space="0" w:color="000000"/>
              <w:left w:val="single" w:sz="6" w:space="0" w:color="000000"/>
              <w:bottom w:val="single" w:sz="6" w:space="0" w:color="000000"/>
              <w:right w:val="single" w:sz="6" w:space="0" w:color="000000"/>
            </w:tcBorders>
            <w:hideMark/>
          </w:tcPr>
          <w:p w14:paraId="7BC9A00F" w14:textId="77777777" w:rsidR="002C77BD" w:rsidRPr="00C3030E" w:rsidRDefault="002C77BD" w:rsidP="001879C9">
            <w:pPr>
              <w:jc w:val="center"/>
              <w:textAlignment w:val="baseline"/>
              <w:rPr>
                <w:rFonts w:eastAsia="Times New Roman"/>
                <w:color w:val="000000" w:themeColor="text1"/>
                <w:lang w:eastAsia="uk-UA"/>
              </w:rPr>
            </w:pPr>
            <w:r w:rsidRPr="00C3030E">
              <w:rPr>
                <w:rFonts w:eastAsia="Times New Roman"/>
                <w:color w:val="000000" w:themeColor="text1"/>
                <w:lang w:val="uk-UA"/>
              </w:rPr>
              <w:t>12 870,518</w:t>
            </w:r>
          </w:p>
        </w:tc>
        <w:tc>
          <w:tcPr>
            <w:tcW w:w="1083" w:type="dxa"/>
            <w:tcBorders>
              <w:top w:val="single" w:sz="6" w:space="0" w:color="000000"/>
              <w:left w:val="single" w:sz="6" w:space="0" w:color="000000"/>
              <w:bottom w:val="single" w:sz="6" w:space="0" w:color="000000"/>
              <w:right w:val="single" w:sz="6" w:space="0" w:color="000000"/>
            </w:tcBorders>
            <w:hideMark/>
          </w:tcPr>
          <w:p w14:paraId="1FFC9578" w14:textId="46F2E003"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5118,564</w:t>
            </w:r>
            <w:r w:rsidRPr="00C3030E">
              <w:rPr>
                <w:rFonts w:eastAsia="Times New Roman"/>
                <w:color w:val="000000" w:themeColor="text1"/>
                <w:bdr w:val="none" w:sz="0" w:space="0" w:color="auto" w:frame="1"/>
                <w:lang w:eastAsia="uk-UA"/>
              </w:rPr>
              <w:br/>
            </w:r>
          </w:p>
        </w:tc>
        <w:tc>
          <w:tcPr>
            <w:tcW w:w="1185" w:type="dxa"/>
            <w:tcBorders>
              <w:top w:val="single" w:sz="6" w:space="0" w:color="000000"/>
              <w:left w:val="single" w:sz="6" w:space="0" w:color="000000"/>
              <w:bottom w:val="single" w:sz="6" w:space="0" w:color="000000"/>
              <w:right w:val="single" w:sz="6" w:space="0" w:color="000000"/>
            </w:tcBorders>
            <w:hideMark/>
          </w:tcPr>
          <w:p w14:paraId="46D17095" w14:textId="267CAB95" w:rsidR="002C77BD" w:rsidRPr="001879C9" w:rsidRDefault="001879C9" w:rsidP="001879C9">
            <w:pPr>
              <w:ind w:right="136"/>
              <w:jc w:val="center"/>
              <w:textAlignment w:val="baseline"/>
              <w:rPr>
                <w:rFonts w:eastAsia="Times New Roman"/>
                <w:color w:val="000000" w:themeColor="text1"/>
                <w:lang w:val="ru-RU" w:eastAsia="uk-UA"/>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 xml:space="preserve">(з них: </w:t>
            </w:r>
            <w:r w:rsidRPr="009E2A0A">
              <w:rPr>
                <w:color w:val="000000"/>
                <w:sz w:val="20"/>
                <w:szCs w:val="20"/>
                <w:lang w:val="ru-RU"/>
              </w:rPr>
              <w:lastRenderedPageBreak/>
              <w:t>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r w:rsidR="002C77BD" w:rsidRPr="001879C9">
              <w:rPr>
                <w:rFonts w:eastAsia="Times New Roman"/>
                <w:color w:val="000000" w:themeColor="text1"/>
                <w:bdr w:val="none" w:sz="0" w:space="0" w:color="auto" w:frame="1"/>
                <w:lang w:val="ru-RU" w:eastAsia="uk-UA"/>
              </w:rPr>
              <w:br/>
            </w:r>
          </w:p>
        </w:tc>
        <w:tc>
          <w:tcPr>
            <w:tcW w:w="1011" w:type="dxa"/>
            <w:tcBorders>
              <w:top w:val="single" w:sz="6" w:space="0" w:color="000000"/>
              <w:left w:val="single" w:sz="6" w:space="0" w:color="000000"/>
              <w:bottom w:val="single" w:sz="6" w:space="0" w:color="000000"/>
              <w:right w:val="single" w:sz="6" w:space="0" w:color="000000"/>
            </w:tcBorders>
            <w:hideMark/>
          </w:tcPr>
          <w:p w14:paraId="6BD8D666" w14:textId="54A97C85"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lastRenderedPageBreak/>
              <w:t>4000,061</w:t>
            </w:r>
            <w:r w:rsidRPr="00C3030E">
              <w:rPr>
                <w:rFonts w:eastAsia="Times New Roman"/>
                <w:color w:val="000000" w:themeColor="text1"/>
                <w:bdr w:val="none" w:sz="0" w:space="0" w:color="auto" w:frame="1"/>
                <w:lang w:eastAsia="uk-UA"/>
              </w:rPr>
              <w:br/>
            </w:r>
          </w:p>
        </w:tc>
        <w:tc>
          <w:tcPr>
            <w:tcW w:w="749" w:type="dxa"/>
            <w:gridSpan w:val="2"/>
            <w:tcBorders>
              <w:top w:val="single" w:sz="6" w:space="0" w:color="000000"/>
              <w:left w:val="single" w:sz="6" w:space="0" w:color="000000"/>
              <w:bottom w:val="single" w:sz="6" w:space="0" w:color="000000"/>
              <w:right w:val="single" w:sz="6" w:space="0" w:color="000000"/>
            </w:tcBorders>
            <w:hideMark/>
          </w:tcPr>
          <w:p w14:paraId="78A5F1D3" w14:textId="6757B73B" w:rsidR="002C77BD"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827" w:type="dxa"/>
            <w:tcBorders>
              <w:top w:val="single" w:sz="6" w:space="0" w:color="000000"/>
              <w:left w:val="single" w:sz="6" w:space="0" w:color="000000"/>
              <w:bottom w:val="single" w:sz="6" w:space="0" w:color="000000"/>
              <w:right w:val="single" w:sz="6" w:space="0" w:color="000000"/>
            </w:tcBorders>
            <w:hideMark/>
          </w:tcPr>
          <w:p w14:paraId="113B25B7" w14:textId="2B1D41A1" w:rsidR="002C77BD"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815" w:type="dxa"/>
            <w:tcBorders>
              <w:top w:val="single" w:sz="6" w:space="0" w:color="000000"/>
              <w:left w:val="single" w:sz="6" w:space="0" w:color="000000"/>
              <w:bottom w:val="single" w:sz="6" w:space="0" w:color="000000"/>
              <w:right w:val="single" w:sz="6" w:space="0" w:color="000000"/>
            </w:tcBorders>
            <w:hideMark/>
          </w:tcPr>
          <w:p w14:paraId="25228CE9" w14:textId="1C6B863F" w:rsidR="002C77BD"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r>
    </w:tbl>
    <w:p w14:paraId="2FEDE825" w14:textId="5BFD0CFB" w:rsidR="00FF7C02" w:rsidRDefault="00FF7C02" w:rsidP="00A40AFA">
      <w:pPr>
        <w:widowControl w:val="0"/>
        <w:suppressLineNumbers/>
        <w:suppressAutoHyphens/>
        <w:divId w:val="591860091"/>
        <w:rPr>
          <w:color w:val="000000" w:themeColor="text1"/>
          <w:lang w:val="uk-UA"/>
        </w:rPr>
      </w:pPr>
      <w:bookmarkStart w:id="5" w:name="n42"/>
      <w:bookmarkEnd w:id="5"/>
    </w:p>
    <w:p w14:paraId="15E7DDD1" w14:textId="77777777" w:rsidR="00797A1D" w:rsidRPr="00C3030E" w:rsidRDefault="00797A1D" w:rsidP="00A40AFA">
      <w:pPr>
        <w:widowControl w:val="0"/>
        <w:suppressLineNumbers/>
        <w:suppressAutoHyphens/>
        <w:divId w:val="591860091"/>
        <w:rPr>
          <w:color w:val="000000" w:themeColor="text1"/>
          <w:lang w:val="uk-UA"/>
        </w:rPr>
      </w:pPr>
    </w:p>
    <w:p w14:paraId="54EF8D6F" w14:textId="77777777" w:rsidR="00F7433D" w:rsidRPr="00C3030E" w:rsidRDefault="00956777" w:rsidP="002008A7">
      <w:pPr>
        <w:widowControl w:val="0"/>
        <w:suppressLineNumbers/>
        <w:suppressAutoHyphens/>
        <w:jc w:val="center"/>
        <w:divId w:val="591860091"/>
        <w:rPr>
          <w:color w:val="000000" w:themeColor="text1"/>
          <w:lang w:val="uk-UA"/>
        </w:rPr>
      </w:pPr>
      <w:r w:rsidRPr="00C3030E">
        <w:rPr>
          <w:color w:val="000000" w:themeColor="text1"/>
          <w:lang w:val="uk-UA"/>
        </w:rPr>
        <w:t>2. Розклад бюджету за статтями видатків</w:t>
      </w:r>
    </w:p>
    <w:p w14:paraId="0511CBCC" w14:textId="77777777" w:rsidR="002008A7" w:rsidRPr="00C3030E" w:rsidRDefault="002008A7" w:rsidP="002008A7">
      <w:pPr>
        <w:widowControl w:val="0"/>
        <w:suppressLineNumbers/>
        <w:suppressAutoHyphens/>
        <w:jc w:val="center"/>
        <w:divId w:val="591860091"/>
        <w:rPr>
          <w:color w:val="000000" w:themeColor="text1"/>
          <w:lang w:val="uk-UA"/>
        </w:rPr>
      </w:pPr>
    </w:p>
    <w:tbl>
      <w:tblPr>
        <w:tblW w:w="507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985"/>
        <w:gridCol w:w="1189"/>
        <w:gridCol w:w="1071"/>
        <w:gridCol w:w="1134"/>
        <w:gridCol w:w="1101"/>
        <w:gridCol w:w="689"/>
        <w:gridCol w:w="965"/>
        <w:gridCol w:w="1109"/>
      </w:tblGrid>
      <w:tr w:rsidR="00956777" w:rsidRPr="00C3030E" w14:paraId="5FAB2D92" w14:textId="77777777" w:rsidTr="00A0675F">
        <w:trPr>
          <w:divId w:val="591860091"/>
        </w:trPr>
        <w:tc>
          <w:tcPr>
            <w:tcW w:w="1985" w:type="dxa"/>
            <w:vMerge w:val="restart"/>
            <w:tcBorders>
              <w:top w:val="single" w:sz="6" w:space="0" w:color="000000"/>
              <w:left w:val="single" w:sz="6" w:space="0" w:color="000000"/>
              <w:bottom w:val="single" w:sz="6" w:space="0" w:color="000000"/>
              <w:right w:val="single" w:sz="6" w:space="0" w:color="000000"/>
            </w:tcBorders>
            <w:vAlign w:val="center"/>
            <w:hideMark/>
          </w:tcPr>
          <w:p w14:paraId="16C3F6E0"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Статті видатків</w:t>
            </w:r>
          </w:p>
        </w:tc>
        <w:tc>
          <w:tcPr>
            <w:tcW w:w="1189" w:type="dxa"/>
            <w:vMerge w:val="restart"/>
            <w:tcBorders>
              <w:top w:val="single" w:sz="6" w:space="0" w:color="000000"/>
              <w:left w:val="single" w:sz="6" w:space="0" w:color="000000"/>
              <w:bottom w:val="single" w:sz="6" w:space="0" w:color="000000"/>
              <w:right w:val="single" w:sz="6" w:space="0" w:color="000000"/>
            </w:tcBorders>
            <w:vAlign w:val="center"/>
            <w:hideMark/>
          </w:tcPr>
          <w:p w14:paraId="76E2B7D4"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Загальна сума, тис. грн</w:t>
            </w:r>
          </w:p>
        </w:tc>
        <w:tc>
          <w:tcPr>
            <w:tcW w:w="6069" w:type="dxa"/>
            <w:gridSpan w:val="6"/>
            <w:tcBorders>
              <w:top w:val="single" w:sz="6" w:space="0" w:color="000000"/>
              <w:left w:val="single" w:sz="6" w:space="0" w:color="000000"/>
              <w:bottom w:val="single" w:sz="6" w:space="0" w:color="000000"/>
              <w:right w:val="single" w:sz="6" w:space="0" w:color="000000"/>
            </w:tcBorders>
            <w:hideMark/>
          </w:tcPr>
          <w:p w14:paraId="72B332A7" w14:textId="77777777" w:rsidR="00956777" w:rsidRPr="00C3030E" w:rsidRDefault="00956777" w:rsidP="002008A7">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Джерела фінансування, тис. грн</w:t>
            </w:r>
          </w:p>
        </w:tc>
      </w:tr>
      <w:tr w:rsidR="00956777" w:rsidRPr="00C3030E" w14:paraId="125B4EF1" w14:textId="77777777" w:rsidTr="00A0675F">
        <w:trPr>
          <w:divId w:val="591860091"/>
        </w:trPr>
        <w:tc>
          <w:tcPr>
            <w:tcW w:w="1985" w:type="dxa"/>
            <w:vMerge/>
            <w:tcBorders>
              <w:top w:val="single" w:sz="6" w:space="0" w:color="000000"/>
              <w:left w:val="single" w:sz="6" w:space="0" w:color="000000"/>
              <w:bottom w:val="single" w:sz="6" w:space="0" w:color="000000"/>
              <w:right w:val="single" w:sz="6" w:space="0" w:color="000000"/>
            </w:tcBorders>
            <w:vAlign w:val="bottom"/>
            <w:hideMark/>
          </w:tcPr>
          <w:p w14:paraId="45003273" w14:textId="77777777" w:rsidR="00956777" w:rsidRPr="00C3030E" w:rsidRDefault="00956777" w:rsidP="002008A7">
            <w:pPr>
              <w:jc w:val="center"/>
              <w:rPr>
                <w:rFonts w:eastAsia="Times New Roman"/>
                <w:color w:val="000000" w:themeColor="text1"/>
                <w:lang w:eastAsia="uk-UA"/>
              </w:rPr>
            </w:pPr>
          </w:p>
        </w:tc>
        <w:tc>
          <w:tcPr>
            <w:tcW w:w="1189" w:type="dxa"/>
            <w:vMerge/>
            <w:tcBorders>
              <w:top w:val="single" w:sz="6" w:space="0" w:color="000000"/>
              <w:left w:val="single" w:sz="6" w:space="0" w:color="000000"/>
              <w:bottom w:val="single" w:sz="6" w:space="0" w:color="000000"/>
              <w:right w:val="single" w:sz="6" w:space="0" w:color="000000"/>
            </w:tcBorders>
            <w:vAlign w:val="bottom"/>
            <w:hideMark/>
          </w:tcPr>
          <w:p w14:paraId="339C3BA5" w14:textId="77777777" w:rsidR="00956777" w:rsidRPr="00C3030E" w:rsidRDefault="00956777" w:rsidP="002008A7">
            <w:pPr>
              <w:jc w:val="center"/>
              <w:rPr>
                <w:rFonts w:eastAsia="Times New Roman"/>
                <w:color w:val="000000" w:themeColor="text1"/>
                <w:lang w:eastAsia="uk-UA"/>
              </w:rPr>
            </w:pPr>
          </w:p>
        </w:tc>
        <w:tc>
          <w:tcPr>
            <w:tcW w:w="3306" w:type="dxa"/>
            <w:gridSpan w:val="3"/>
            <w:tcBorders>
              <w:top w:val="single" w:sz="6" w:space="0" w:color="000000"/>
              <w:left w:val="single" w:sz="6" w:space="0" w:color="000000"/>
              <w:bottom w:val="single" w:sz="6" w:space="0" w:color="000000"/>
              <w:right w:val="single" w:sz="6" w:space="0" w:color="000000"/>
            </w:tcBorders>
            <w:hideMark/>
          </w:tcPr>
          <w:p w14:paraId="0BA908EE" w14:textId="77777777" w:rsidR="00956777" w:rsidRPr="00C3030E" w:rsidRDefault="00956777" w:rsidP="002008A7">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у першому бюджетному році</w:t>
            </w:r>
          </w:p>
        </w:tc>
        <w:tc>
          <w:tcPr>
            <w:tcW w:w="2763" w:type="dxa"/>
            <w:gridSpan w:val="3"/>
            <w:tcBorders>
              <w:top w:val="single" w:sz="6" w:space="0" w:color="000000"/>
              <w:left w:val="single" w:sz="6" w:space="0" w:color="000000"/>
              <w:bottom w:val="single" w:sz="6" w:space="0" w:color="000000"/>
              <w:right w:val="single" w:sz="6" w:space="0" w:color="000000"/>
            </w:tcBorders>
            <w:hideMark/>
          </w:tcPr>
          <w:p w14:paraId="6EC839B9" w14:textId="77777777" w:rsidR="00956777" w:rsidRPr="00C3030E" w:rsidRDefault="00956777" w:rsidP="002008A7">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у наступні бюджетні роки</w:t>
            </w:r>
          </w:p>
        </w:tc>
      </w:tr>
      <w:tr w:rsidR="00956777" w:rsidRPr="00C3030E" w14:paraId="7CE2D800" w14:textId="77777777" w:rsidTr="00152C97">
        <w:trPr>
          <w:divId w:val="591860091"/>
          <w:trHeight w:val="240"/>
        </w:trPr>
        <w:tc>
          <w:tcPr>
            <w:tcW w:w="1985" w:type="dxa"/>
            <w:vMerge/>
            <w:tcBorders>
              <w:top w:val="single" w:sz="6" w:space="0" w:color="000000"/>
              <w:left w:val="single" w:sz="6" w:space="0" w:color="000000"/>
              <w:bottom w:val="single" w:sz="6" w:space="0" w:color="000000"/>
              <w:right w:val="single" w:sz="6" w:space="0" w:color="000000"/>
            </w:tcBorders>
            <w:vAlign w:val="bottom"/>
            <w:hideMark/>
          </w:tcPr>
          <w:p w14:paraId="53F03A35" w14:textId="77777777" w:rsidR="00956777" w:rsidRPr="00C3030E" w:rsidRDefault="00956777" w:rsidP="002008A7">
            <w:pPr>
              <w:jc w:val="center"/>
              <w:rPr>
                <w:rFonts w:eastAsia="Times New Roman"/>
                <w:color w:val="000000" w:themeColor="text1"/>
                <w:lang w:eastAsia="uk-UA"/>
              </w:rPr>
            </w:pPr>
          </w:p>
        </w:tc>
        <w:tc>
          <w:tcPr>
            <w:tcW w:w="1189" w:type="dxa"/>
            <w:vMerge/>
            <w:tcBorders>
              <w:top w:val="single" w:sz="6" w:space="0" w:color="000000"/>
              <w:left w:val="single" w:sz="6" w:space="0" w:color="000000"/>
              <w:bottom w:val="single" w:sz="6" w:space="0" w:color="000000"/>
              <w:right w:val="single" w:sz="6" w:space="0" w:color="000000"/>
            </w:tcBorders>
            <w:vAlign w:val="bottom"/>
            <w:hideMark/>
          </w:tcPr>
          <w:p w14:paraId="41F5E81C" w14:textId="77777777" w:rsidR="00956777" w:rsidRPr="00C3030E" w:rsidRDefault="00956777" w:rsidP="002008A7">
            <w:pPr>
              <w:jc w:val="center"/>
              <w:rPr>
                <w:rFonts w:eastAsia="Times New Roman"/>
                <w:color w:val="000000" w:themeColor="text1"/>
                <w:lang w:eastAsia="uk-UA"/>
              </w:rPr>
            </w:pPr>
          </w:p>
        </w:tc>
        <w:tc>
          <w:tcPr>
            <w:tcW w:w="1071" w:type="dxa"/>
            <w:tcBorders>
              <w:top w:val="single" w:sz="6" w:space="0" w:color="000000"/>
              <w:left w:val="single" w:sz="6" w:space="0" w:color="000000"/>
              <w:bottom w:val="single" w:sz="6" w:space="0" w:color="000000"/>
              <w:right w:val="single" w:sz="6" w:space="0" w:color="000000"/>
            </w:tcBorders>
            <w:vAlign w:val="center"/>
            <w:hideMark/>
          </w:tcPr>
          <w:p w14:paraId="11D64062"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ДФРР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370AAA5" w14:textId="77777777" w:rsidR="00956777" w:rsidRPr="00C3030E" w:rsidRDefault="00752A46" w:rsidP="004B7454">
            <w:pPr>
              <w:jc w:val="center"/>
              <w:textAlignment w:val="baseline"/>
              <w:rPr>
                <w:rFonts w:eastAsia="Times New Roman"/>
                <w:color w:val="000000" w:themeColor="text1"/>
                <w:lang w:val="uk-UA" w:eastAsia="uk-UA"/>
              </w:rPr>
            </w:pPr>
            <w:r>
              <w:rPr>
                <w:rFonts w:eastAsia="Times New Roman"/>
                <w:color w:val="000000" w:themeColor="text1"/>
                <w:lang w:val="uk-UA" w:eastAsia="uk-UA"/>
              </w:rPr>
              <w:t>Місцевий бюджет</w:t>
            </w:r>
          </w:p>
        </w:tc>
        <w:tc>
          <w:tcPr>
            <w:tcW w:w="1101" w:type="dxa"/>
            <w:tcBorders>
              <w:top w:val="single" w:sz="6" w:space="0" w:color="000000"/>
              <w:left w:val="single" w:sz="6" w:space="0" w:color="000000"/>
              <w:bottom w:val="single" w:sz="6" w:space="0" w:color="000000"/>
              <w:right w:val="single" w:sz="6" w:space="0" w:color="000000"/>
            </w:tcBorders>
            <w:vAlign w:val="center"/>
            <w:hideMark/>
          </w:tcPr>
          <w:p w14:paraId="744F5ADF"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інші учас</w:t>
            </w:r>
            <w:r w:rsidR="00493D02" w:rsidRPr="00C3030E">
              <w:rPr>
                <w:rFonts w:eastAsia="Times New Roman"/>
                <w:bCs/>
                <w:color w:val="000000" w:themeColor="text1"/>
                <w:bdr w:val="none" w:sz="0" w:space="0" w:color="auto" w:frame="1"/>
                <w:lang w:val="uk-UA" w:eastAsia="uk-UA"/>
              </w:rPr>
              <w:t>-</w:t>
            </w:r>
            <w:r w:rsidRPr="00C3030E">
              <w:rPr>
                <w:rFonts w:eastAsia="Times New Roman"/>
                <w:bCs/>
                <w:color w:val="000000" w:themeColor="text1"/>
                <w:bdr w:val="none" w:sz="0" w:space="0" w:color="auto" w:frame="1"/>
                <w:lang w:eastAsia="uk-UA"/>
              </w:rPr>
              <w:t xml:space="preserve">ники </w:t>
            </w:r>
            <w:r w:rsidR="00F16D40" w:rsidRPr="00C3030E">
              <w:rPr>
                <w:rFonts w:eastAsia="Times New Roman"/>
                <w:bCs/>
                <w:color w:val="000000" w:themeColor="text1"/>
                <w:bdr w:val="none" w:sz="0" w:space="0" w:color="auto" w:frame="1"/>
                <w:lang w:eastAsia="uk-UA"/>
              </w:rPr>
              <w:t>проєкт</w:t>
            </w:r>
            <w:r w:rsidRPr="00C3030E">
              <w:rPr>
                <w:rFonts w:eastAsia="Times New Roman"/>
                <w:bCs/>
                <w:color w:val="000000" w:themeColor="text1"/>
                <w:bdr w:val="none" w:sz="0" w:space="0" w:color="auto" w:frame="1"/>
                <w:lang w:eastAsia="uk-UA"/>
              </w:rPr>
              <w:t>у</w:t>
            </w:r>
          </w:p>
        </w:tc>
        <w:tc>
          <w:tcPr>
            <w:tcW w:w="689" w:type="dxa"/>
            <w:tcBorders>
              <w:top w:val="single" w:sz="6" w:space="0" w:color="000000"/>
              <w:left w:val="single" w:sz="6" w:space="0" w:color="000000"/>
              <w:bottom w:val="single" w:sz="6" w:space="0" w:color="000000"/>
              <w:right w:val="single" w:sz="6" w:space="0" w:color="000000"/>
            </w:tcBorders>
            <w:vAlign w:val="center"/>
            <w:hideMark/>
          </w:tcPr>
          <w:p w14:paraId="235E2289"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ДФРР</w:t>
            </w:r>
          </w:p>
        </w:tc>
        <w:tc>
          <w:tcPr>
            <w:tcW w:w="965" w:type="dxa"/>
            <w:tcBorders>
              <w:top w:val="single" w:sz="6" w:space="0" w:color="000000"/>
              <w:left w:val="single" w:sz="6" w:space="0" w:color="000000"/>
              <w:bottom w:val="single" w:sz="6" w:space="0" w:color="000000"/>
              <w:right w:val="single" w:sz="6" w:space="0" w:color="000000"/>
            </w:tcBorders>
            <w:vAlign w:val="center"/>
            <w:hideMark/>
          </w:tcPr>
          <w:p w14:paraId="6D5FAF9E" w14:textId="77777777" w:rsidR="00956777" w:rsidRPr="00C3030E" w:rsidRDefault="00752A46" w:rsidP="004B7454">
            <w:pPr>
              <w:jc w:val="center"/>
              <w:textAlignment w:val="baseline"/>
              <w:rPr>
                <w:rFonts w:eastAsia="Times New Roman"/>
                <w:color w:val="000000" w:themeColor="text1"/>
                <w:lang w:eastAsia="uk-UA"/>
              </w:rPr>
            </w:pPr>
            <w:r>
              <w:rPr>
                <w:rFonts w:eastAsia="Times New Roman"/>
                <w:color w:val="000000" w:themeColor="text1"/>
                <w:lang w:val="uk-UA" w:eastAsia="uk-UA"/>
              </w:rPr>
              <w:t>Місце-вий бюджет</w:t>
            </w:r>
          </w:p>
        </w:tc>
        <w:tc>
          <w:tcPr>
            <w:tcW w:w="1109" w:type="dxa"/>
            <w:tcBorders>
              <w:top w:val="single" w:sz="6" w:space="0" w:color="000000"/>
              <w:left w:val="single" w:sz="6" w:space="0" w:color="000000"/>
              <w:bottom w:val="single" w:sz="6" w:space="0" w:color="000000"/>
              <w:right w:val="single" w:sz="6" w:space="0" w:color="000000"/>
            </w:tcBorders>
            <w:vAlign w:val="center"/>
            <w:hideMark/>
          </w:tcPr>
          <w:p w14:paraId="0AE1360A"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 xml:space="preserve">інші учасники </w:t>
            </w:r>
            <w:r w:rsidR="00F16D40" w:rsidRPr="00C3030E">
              <w:rPr>
                <w:rFonts w:eastAsia="Times New Roman"/>
                <w:bCs/>
                <w:color w:val="000000" w:themeColor="text1"/>
                <w:bdr w:val="none" w:sz="0" w:space="0" w:color="auto" w:frame="1"/>
                <w:lang w:eastAsia="uk-UA"/>
              </w:rPr>
              <w:t>проєкт</w:t>
            </w:r>
            <w:r w:rsidRPr="00C3030E">
              <w:rPr>
                <w:rFonts w:eastAsia="Times New Roman"/>
                <w:bCs/>
                <w:color w:val="000000" w:themeColor="text1"/>
                <w:bdr w:val="none" w:sz="0" w:space="0" w:color="auto" w:frame="1"/>
                <w:lang w:eastAsia="uk-UA"/>
              </w:rPr>
              <w:t>у</w:t>
            </w:r>
          </w:p>
        </w:tc>
      </w:tr>
      <w:tr w:rsidR="00956777" w:rsidRPr="00C3030E" w14:paraId="5B57E4EE" w14:textId="77777777" w:rsidTr="00152C97">
        <w:trPr>
          <w:divId w:val="591860091"/>
        </w:trPr>
        <w:tc>
          <w:tcPr>
            <w:tcW w:w="1985" w:type="dxa"/>
            <w:tcBorders>
              <w:top w:val="single" w:sz="6" w:space="0" w:color="000000"/>
              <w:left w:val="single" w:sz="6" w:space="0" w:color="000000"/>
              <w:bottom w:val="single" w:sz="6" w:space="0" w:color="000000"/>
              <w:right w:val="single" w:sz="6" w:space="0" w:color="000000"/>
            </w:tcBorders>
            <w:hideMark/>
          </w:tcPr>
          <w:p w14:paraId="258564F3"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1. Видатки споживання:</w:t>
            </w:r>
          </w:p>
        </w:tc>
        <w:tc>
          <w:tcPr>
            <w:tcW w:w="1189" w:type="dxa"/>
            <w:tcBorders>
              <w:top w:val="single" w:sz="6" w:space="0" w:color="000000"/>
              <w:left w:val="single" w:sz="6" w:space="0" w:color="000000"/>
              <w:bottom w:val="single" w:sz="6" w:space="0" w:color="000000"/>
              <w:right w:val="single" w:sz="6" w:space="0" w:color="000000"/>
            </w:tcBorders>
            <w:hideMark/>
          </w:tcPr>
          <w:p w14:paraId="097E75F4"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c>
          <w:tcPr>
            <w:tcW w:w="1071" w:type="dxa"/>
            <w:tcBorders>
              <w:top w:val="single" w:sz="6" w:space="0" w:color="000000"/>
              <w:left w:val="single" w:sz="6" w:space="0" w:color="000000"/>
              <w:bottom w:val="single" w:sz="6" w:space="0" w:color="000000"/>
              <w:right w:val="single" w:sz="6" w:space="0" w:color="000000"/>
            </w:tcBorders>
            <w:hideMark/>
          </w:tcPr>
          <w:p w14:paraId="537FC38B"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c>
          <w:tcPr>
            <w:tcW w:w="1134" w:type="dxa"/>
            <w:tcBorders>
              <w:top w:val="single" w:sz="6" w:space="0" w:color="000000"/>
              <w:left w:val="single" w:sz="6" w:space="0" w:color="000000"/>
              <w:bottom w:val="single" w:sz="6" w:space="0" w:color="000000"/>
              <w:right w:val="single" w:sz="6" w:space="0" w:color="000000"/>
            </w:tcBorders>
            <w:hideMark/>
          </w:tcPr>
          <w:p w14:paraId="677D8449"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c>
          <w:tcPr>
            <w:tcW w:w="1101" w:type="dxa"/>
            <w:tcBorders>
              <w:top w:val="single" w:sz="6" w:space="0" w:color="000000"/>
              <w:left w:val="single" w:sz="6" w:space="0" w:color="000000"/>
              <w:bottom w:val="single" w:sz="6" w:space="0" w:color="000000"/>
              <w:right w:val="single" w:sz="6" w:space="0" w:color="000000"/>
            </w:tcBorders>
            <w:hideMark/>
          </w:tcPr>
          <w:p w14:paraId="5548C7B9"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c>
          <w:tcPr>
            <w:tcW w:w="689" w:type="dxa"/>
            <w:tcBorders>
              <w:top w:val="single" w:sz="6" w:space="0" w:color="000000"/>
              <w:left w:val="single" w:sz="6" w:space="0" w:color="000000"/>
              <w:bottom w:val="single" w:sz="6" w:space="0" w:color="000000"/>
              <w:right w:val="single" w:sz="6" w:space="0" w:color="000000"/>
            </w:tcBorders>
            <w:hideMark/>
          </w:tcPr>
          <w:p w14:paraId="6422F0ED"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c>
          <w:tcPr>
            <w:tcW w:w="965" w:type="dxa"/>
            <w:tcBorders>
              <w:top w:val="single" w:sz="6" w:space="0" w:color="000000"/>
              <w:left w:val="single" w:sz="6" w:space="0" w:color="000000"/>
              <w:bottom w:val="single" w:sz="6" w:space="0" w:color="000000"/>
              <w:right w:val="single" w:sz="6" w:space="0" w:color="000000"/>
            </w:tcBorders>
            <w:hideMark/>
          </w:tcPr>
          <w:p w14:paraId="2B81A371"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c>
          <w:tcPr>
            <w:tcW w:w="1109" w:type="dxa"/>
            <w:tcBorders>
              <w:top w:val="single" w:sz="6" w:space="0" w:color="000000"/>
              <w:left w:val="single" w:sz="6" w:space="0" w:color="000000"/>
              <w:bottom w:val="single" w:sz="6" w:space="0" w:color="000000"/>
              <w:right w:val="single" w:sz="6" w:space="0" w:color="000000"/>
            </w:tcBorders>
            <w:hideMark/>
          </w:tcPr>
          <w:p w14:paraId="2767FCBF" w14:textId="77777777" w:rsidR="00956777" w:rsidRPr="00C3030E" w:rsidRDefault="00956777" w:rsidP="00F16D40">
            <w:pPr>
              <w:textAlignment w:val="baseline"/>
              <w:rPr>
                <w:rFonts w:eastAsia="Times New Roman"/>
                <w:color w:val="000000" w:themeColor="text1"/>
                <w:lang w:eastAsia="uk-UA"/>
              </w:rPr>
            </w:pPr>
            <w:r w:rsidRPr="00C3030E">
              <w:rPr>
                <w:rFonts w:eastAsia="Times New Roman"/>
                <w:color w:val="000000" w:themeColor="text1"/>
                <w:bdr w:val="none" w:sz="0" w:space="0" w:color="auto" w:frame="1"/>
                <w:lang w:eastAsia="uk-UA"/>
              </w:rPr>
              <w:br/>
            </w:r>
          </w:p>
        </w:tc>
      </w:tr>
      <w:tr w:rsidR="002C77BD" w:rsidRPr="00C3030E" w14:paraId="7E315DDD" w14:textId="77777777" w:rsidTr="001879C9">
        <w:trPr>
          <w:divId w:val="591860091"/>
          <w:trHeight w:val="999"/>
        </w:trPr>
        <w:tc>
          <w:tcPr>
            <w:tcW w:w="1985" w:type="dxa"/>
            <w:tcBorders>
              <w:top w:val="single" w:sz="6" w:space="0" w:color="000000"/>
              <w:left w:val="single" w:sz="6" w:space="0" w:color="000000"/>
              <w:bottom w:val="single" w:sz="6" w:space="0" w:color="000000"/>
              <w:right w:val="single" w:sz="6" w:space="0" w:color="000000"/>
            </w:tcBorders>
            <w:hideMark/>
          </w:tcPr>
          <w:p w14:paraId="55F66B7B" w14:textId="77777777" w:rsidR="002C77BD" w:rsidRPr="00C3030E" w:rsidRDefault="002C77BD" w:rsidP="002C77BD">
            <w:pPr>
              <w:textAlignment w:val="baseline"/>
              <w:rPr>
                <w:rFonts w:eastAsia="Times New Roman"/>
                <w:bCs/>
                <w:color w:val="000000" w:themeColor="text1"/>
                <w:bdr w:val="none" w:sz="0" w:space="0" w:color="auto" w:frame="1"/>
                <w:lang w:eastAsia="uk-UA"/>
              </w:rPr>
            </w:pPr>
            <w:r w:rsidRPr="00C3030E">
              <w:rPr>
                <w:rFonts w:eastAsia="Times New Roman"/>
                <w:bCs/>
                <w:color w:val="000000" w:themeColor="text1"/>
                <w:bdr w:val="none" w:sz="0" w:space="0" w:color="auto" w:frame="1"/>
                <w:lang w:eastAsia="uk-UA"/>
              </w:rPr>
              <w:t>2. Видатки розвитку:</w:t>
            </w:r>
          </w:p>
          <w:p w14:paraId="69863289" w14:textId="0F55D719" w:rsidR="002C77BD" w:rsidRPr="00C3030E" w:rsidRDefault="002C77BD" w:rsidP="002C77BD">
            <w:pPr>
              <w:textAlignment w:val="baseline"/>
              <w:rPr>
                <w:rFonts w:eastAsia="Times New Roman"/>
                <w:bCs/>
                <w:color w:val="000000" w:themeColor="text1"/>
                <w:bdr w:val="none" w:sz="0" w:space="0" w:color="auto" w:frame="1"/>
                <w:lang w:eastAsia="uk-UA"/>
              </w:rPr>
            </w:pPr>
            <w:r w:rsidRPr="00C3030E">
              <w:rPr>
                <w:rFonts w:eastAsia="Times New Roman"/>
                <w:bCs/>
                <w:color w:val="000000" w:themeColor="text1"/>
                <w:bdr w:val="none" w:sz="0" w:space="0" w:color="auto" w:frame="1"/>
                <w:lang w:eastAsia="uk-UA"/>
              </w:rPr>
              <w:t xml:space="preserve">КПКВКМБ </w:t>
            </w:r>
            <w:r w:rsidR="009A2368">
              <w:rPr>
                <w:rFonts w:eastAsia="Times New Roman"/>
                <w:bCs/>
                <w:color w:val="000000" w:themeColor="text1"/>
                <w:bdr w:val="none" w:sz="0" w:space="0" w:color="auto" w:frame="1"/>
                <w:lang w:val="uk-UA" w:eastAsia="uk-UA"/>
              </w:rPr>
              <w:t>151</w:t>
            </w:r>
            <w:r w:rsidRPr="00C3030E">
              <w:rPr>
                <w:rFonts w:eastAsia="Times New Roman"/>
                <w:bCs/>
                <w:color w:val="000000" w:themeColor="text1"/>
                <w:bdr w:val="none" w:sz="0" w:space="0" w:color="auto" w:frame="1"/>
                <w:lang w:eastAsia="uk-UA"/>
              </w:rPr>
              <w:t>7361</w:t>
            </w:r>
          </w:p>
          <w:p w14:paraId="5C4D9E57" w14:textId="77777777" w:rsidR="002C77BD" w:rsidRPr="00C3030E" w:rsidRDefault="002C77BD" w:rsidP="002C77BD">
            <w:pPr>
              <w:textAlignment w:val="baseline"/>
              <w:rPr>
                <w:rFonts w:eastAsia="Times New Roman"/>
                <w:color w:val="000000" w:themeColor="text1"/>
                <w:lang w:eastAsia="uk-UA"/>
              </w:rPr>
            </w:pPr>
            <w:r w:rsidRPr="00C3030E">
              <w:rPr>
                <w:rFonts w:eastAsia="Times New Roman"/>
                <w:color w:val="000000" w:themeColor="text1"/>
                <w:lang w:eastAsia="uk-UA"/>
              </w:rPr>
              <w:t>КЕКВ 3122</w:t>
            </w:r>
          </w:p>
        </w:tc>
        <w:tc>
          <w:tcPr>
            <w:tcW w:w="1189" w:type="dxa"/>
            <w:tcBorders>
              <w:top w:val="single" w:sz="6" w:space="0" w:color="000000"/>
              <w:left w:val="single" w:sz="6" w:space="0" w:color="000000"/>
              <w:bottom w:val="single" w:sz="6" w:space="0" w:color="000000"/>
              <w:right w:val="single" w:sz="6" w:space="0" w:color="000000"/>
            </w:tcBorders>
            <w:hideMark/>
          </w:tcPr>
          <w:p w14:paraId="28C05104" w14:textId="77777777" w:rsidR="002C77BD" w:rsidRPr="00C3030E" w:rsidRDefault="002C77BD" w:rsidP="001879C9">
            <w:pPr>
              <w:jc w:val="center"/>
              <w:textAlignment w:val="baseline"/>
              <w:rPr>
                <w:rFonts w:eastAsia="Times New Roman"/>
                <w:color w:val="000000" w:themeColor="text1"/>
                <w:lang w:eastAsia="uk-UA"/>
              </w:rPr>
            </w:pPr>
            <w:r w:rsidRPr="00C3030E">
              <w:rPr>
                <w:rFonts w:eastAsia="Times New Roman"/>
                <w:color w:val="000000" w:themeColor="text1"/>
                <w:lang w:val="uk-UA"/>
              </w:rPr>
              <w:t>12 870,518</w:t>
            </w:r>
          </w:p>
        </w:tc>
        <w:tc>
          <w:tcPr>
            <w:tcW w:w="1071" w:type="dxa"/>
            <w:tcBorders>
              <w:top w:val="single" w:sz="6" w:space="0" w:color="000000"/>
              <w:left w:val="single" w:sz="6" w:space="0" w:color="000000"/>
              <w:bottom w:val="single" w:sz="6" w:space="0" w:color="000000"/>
              <w:right w:val="single" w:sz="6" w:space="0" w:color="000000"/>
            </w:tcBorders>
            <w:hideMark/>
          </w:tcPr>
          <w:p w14:paraId="52DD2856" w14:textId="3B3467F1"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5</w:t>
            </w:r>
            <w:r w:rsidR="00152C97">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118,564</w:t>
            </w:r>
            <w:r w:rsidRPr="00C3030E">
              <w:rPr>
                <w:rFonts w:eastAsia="Times New Roman"/>
                <w:color w:val="000000" w:themeColor="text1"/>
                <w:bdr w:val="none" w:sz="0" w:space="0" w:color="auto" w:frame="1"/>
                <w:lang w:eastAsia="uk-UA"/>
              </w:rPr>
              <w:br/>
            </w:r>
          </w:p>
        </w:tc>
        <w:tc>
          <w:tcPr>
            <w:tcW w:w="1134" w:type="dxa"/>
            <w:tcBorders>
              <w:top w:val="single" w:sz="6" w:space="0" w:color="000000"/>
              <w:left w:val="single" w:sz="6" w:space="0" w:color="000000"/>
              <w:bottom w:val="single" w:sz="6" w:space="0" w:color="000000"/>
              <w:right w:val="single" w:sz="6" w:space="0" w:color="000000"/>
            </w:tcBorders>
            <w:hideMark/>
          </w:tcPr>
          <w:p w14:paraId="7797DAC6" w14:textId="2B4DD626" w:rsidR="002C77BD" w:rsidRPr="001879C9" w:rsidRDefault="001879C9" w:rsidP="001879C9">
            <w:pPr>
              <w:jc w:val="center"/>
              <w:textAlignment w:val="baseline"/>
              <w:rPr>
                <w:rFonts w:eastAsia="Times New Roman"/>
                <w:color w:val="000000" w:themeColor="text1"/>
                <w:lang w:val="ru-RU" w:eastAsia="uk-UA"/>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(з них: 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r w:rsidR="002C77BD" w:rsidRPr="001879C9">
              <w:rPr>
                <w:rFonts w:eastAsia="Times New Roman"/>
                <w:color w:val="000000" w:themeColor="text1"/>
                <w:bdr w:val="none" w:sz="0" w:space="0" w:color="auto" w:frame="1"/>
                <w:lang w:val="ru-RU" w:eastAsia="uk-UA"/>
              </w:rPr>
              <w:br/>
            </w:r>
          </w:p>
        </w:tc>
        <w:tc>
          <w:tcPr>
            <w:tcW w:w="1101" w:type="dxa"/>
            <w:tcBorders>
              <w:top w:val="single" w:sz="6" w:space="0" w:color="000000"/>
              <w:left w:val="single" w:sz="6" w:space="0" w:color="000000"/>
              <w:bottom w:val="single" w:sz="6" w:space="0" w:color="000000"/>
              <w:right w:val="single" w:sz="6" w:space="0" w:color="000000"/>
            </w:tcBorders>
            <w:hideMark/>
          </w:tcPr>
          <w:p w14:paraId="17B0E4E1" w14:textId="609AD6BC"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4</w:t>
            </w:r>
            <w:r w:rsidR="00152C97">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000,061</w:t>
            </w:r>
            <w:r w:rsidRPr="00C3030E">
              <w:rPr>
                <w:rFonts w:eastAsia="Times New Roman"/>
                <w:color w:val="000000" w:themeColor="text1"/>
                <w:bdr w:val="none" w:sz="0" w:space="0" w:color="auto" w:frame="1"/>
                <w:lang w:eastAsia="uk-UA"/>
              </w:rPr>
              <w:br/>
            </w:r>
          </w:p>
        </w:tc>
        <w:tc>
          <w:tcPr>
            <w:tcW w:w="689" w:type="dxa"/>
            <w:tcBorders>
              <w:top w:val="single" w:sz="6" w:space="0" w:color="000000"/>
              <w:left w:val="single" w:sz="6" w:space="0" w:color="000000"/>
              <w:bottom w:val="single" w:sz="6" w:space="0" w:color="000000"/>
              <w:right w:val="single" w:sz="6" w:space="0" w:color="000000"/>
            </w:tcBorders>
            <w:hideMark/>
          </w:tcPr>
          <w:p w14:paraId="78494475" w14:textId="50AC7C65" w:rsidR="002C77BD"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965" w:type="dxa"/>
            <w:tcBorders>
              <w:top w:val="single" w:sz="6" w:space="0" w:color="000000"/>
              <w:left w:val="single" w:sz="6" w:space="0" w:color="000000"/>
              <w:bottom w:val="single" w:sz="6" w:space="0" w:color="000000"/>
              <w:right w:val="single" w:sz="6" w:space="0" w:color="000000"/>
            </w:tcBorders>
            <w:hideMark/>
          </w:tcPr>
          <w:p w14:paraId="2DD4299A" w14:textId="042D0B15" w:rsidR="002C77BD"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1109" w:type="dxa"/>
            <w:tcBorders>
              <w:top w:val="single" w:sz="6" w:space="0" w:color="000000"/>
              <w:left w:val="single" w:sz="6" w:space="0" w:color="000000"/>
              <w:bottom w:val="single" w:sz="6" w:space="0" w:color="000000"/>
              <w:right w:val="single" w:sz="6" w:space="0" w:color="000000"/>
            </w:tcBorders>
            <w:hideMark/>
          </w:tcPr>
          <w:p w14:paraId="3F4CBE67" w14:textId="4F0ED6AE" w:rsidR="002C77BD" w:rsidRPr="002C77BD" w:rsidRDefault="002C77BD" w:rsidP="001879C9">
            <w:pPr>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r>
      <w:tr w:rsidR="002C77BD" w:rsidRPr="00C3030E" w14:paraId="19144AFA" w14:textId="77777777" w:rsidTr="001879C9">
        <w:trPr>
          <w:divId w:val="591860091"/>
        </w:trPr>
        <w:tc>
          <w:tcPr>
            <w:tcW w:w="1985" w:type="dxa"/>
            <w:tcBorders>
              <w:top w:val="single" w:sz="6" w:space="0" w:color="000000"/>
              <w:left w:val="single" w:sz="6" w:space="0" w:color="000000"/>
              <w:bottom w:val="single" w:sz="6" w:space="0" w:color="000000"/>
              <w:right w:val="single" w:sz="6" w:space="0" w:color="000000"/>
            </w:tcBorders>
            <w:hideMark/>
          </w:tcPr>
          <w:p w14:paraId="46EAEF6E" w14:textId="77777777" w:rsidR="002C77BD" w:rsidRPr="00C3030E" w:rsidRDefault="002C77BD" w:rsidP="002C77BD">
            <w:pP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РАЗОМ:</w:t>
            </w:r>
          </w:p>
        </w:tc>
        <w:tc>
          <w:tcPr>
            <w:tcW w:w="1189" w:type="dxa"/>
            <w:tcBorders>
              <w:top w:val="single" w:sz="6" w:space="0" w:color="000000"/>
              <w:left w:val="single" w:sz="6" w:space="0" w:color="000000"/>
              <w:bottom w:val="single" w:sz="6" w:space="0" w:color="000000"/>
              <w:right w:val="single" w:sz="6" w:space="0" w:color="000000"/>
            </w:tcBorders>
            <w:hideMark/>
          </w:tcPr>
          <w:p w14:paraId="3DF02A73" w14:textId="77777777" w:rsidR="002C77BD" w:rsidRPr="00C3030E" w:rsidRDefault="002C77BD" w:rsidP="001879C9">
            <w:pPr>
              <w:jc w:val="center"/>
              <w:textAlignment w:val="baseline"/>
              <w:rPr>
                <w:rFonts w:eastAsia="Times New Roman"/>
                <w:color w:val="000000" w:themeColor="text1"/>
                <w:lang w:eastAsia="uk-UA"/>
              </w:rPr>
            </w:pPr>
            <w:r w:rsidRPr="00C3030E">
              <w:rPr>
                <w:rFonts w:eastAsia="Times New Roman"/>
                <w:color w:val="000000" w:themeColor="text1"/>
                <w:lang w:val="uk-UA"/>
              </w:rPr>
              <w:t>12 870,518</w:t>
            </w:r>
          </w:p>
        </w:tc>
        <w:tc>
          <w:tcPr>
            <w:tcW w:w="1071" w:type="dxa"/>
            <w:tcBorders>
              <w:top w:val="single" w:sz="6" w:space="0" w:color="000000"/>
              <w:left w:val="single" w:sz="6" w:space="0" w:color="000000"/>
              <w:bottom w:val="single" w:sz="6" w:space="0" w:color="000000"/>
              <w:right w:val="single" w:sz="6" w:space="0" w:color="000000"/>
            </w:tcBorders>
            <w:hideMark/>
          </w:tcPr>
          <w:p w14:paraId="3184086D" w14:textId="64846CCE"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5</w:t>
            </w:r>
            <w:r w:rsidR="00152C97">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118,564</w:t>
            </w:r>
            <w:r w:rsidRPr="00C3030E">
              <w:rPr>
                <w:rFonts w:eastAsia="Times New Roman"/>
                <w:color w:val="000000" w:themeColor="text1"/>
                <w:bdr w:val="none" w:sz="0" w:space="0" w:color="auto" w:frame="1"/>
                <w:lang w:eastAsia="uk-UA"/>
              </w:rPr>
              <w:br/>
            </w:r>
          </w:p>
        </w:tc>
        <w:tc>
          <w:tcPr>
            <w:tcW w:w="1134" w:type="dxa"/>
            <w:tcBorders>
              <w:top w:val="single" w:sz="6" w:space="0" w:color="000000"/>
              <w:left w:val="single" w:sz="6" w:space="0" w:color="000000"/>
              <w:bottom w:val="single" w:sz="6" w:space="0" w:color="000000"/>
              <w:right w:val="single" w:sz="6" w:space="0" w:color="000000"/>
            </w:tcBorders>
            <w:hideMark/>
          </w:tcPr>
          <w:p w14:paraId="1BC29B2E" w14:textId="4D71EC3B" w:rsidR="002C77BD" w:rsidRPr="001879C9" w:rsidRDefault="001879C9" w:rsidP="001879C9">
            <w:pPr>
              <w:jc w:val="center"/>
              <w:textAlignment w:val="baseline"/>
              <w:rPr>
                <w:rFonts w:eastAsia="Times New Roman"/>
                <w:color w:val="000000" w:themeColor="text1"/>
                <w:lang w:val="ru-RU" w:eastAsia="uk-UA"/>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(з них: 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r w:rsidR="002C77BD" w:rsidRPr="001879C9">
              <w:rPr>
                <w:rFonts w:eastAsia="Times New Roman"/>
                <w:color w:val="000000" w:themeColor="text1"/>
                <w:bdr w:val="none" w:sz="0" w:space="0" w:color="auto" w:frame="1"/>
                <w:lang w:val="ru-RU" w:eastAsia="uk-UA"/>
              </w:rPr>
              <w:br/>
            </w:r>
          </w:p>
        </w:tc>
        <w:tc>
          <w:tcPr>
            <w:tcW w:w="1101" w:type="dxa"/>
            <w:tcBorders>
              <w:top w:val="single" w:sz="6" w:space="0" w:color="000000"/>
              <w:left w:val="single" w:sz="6" w:space="0" w:color="000000"/>
              <w:bottom w:val="single" w:sz="6" w:space="0" w:color="000000"/>
              <w:right w:val="single" w:sz="6" w:space="0" w:color="000000"/>
            </w:tcBorders>
            <w:hideMark/>
          </w:tcPr>
          <w:p w14:paraId="13C806BC" w14:textId="39E8C9D0"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4000,061</w:t>
            </w:r>
            <w:r w:rsidRPr="00C3030E">
              <w:rPr>
                <w:rFonts w:eastAsia="Times New Roman"/>
                <w:color w:val="000000" w:themeColor="text1"/>
                <w:bdr w:val="none" w:sz="0" w:space="0" w:color="auto" w:frame="1"/>
                <w:lang w:eastAsia="uk-UA"/>
              </w:rPr>
              <w:br/>
            </w:r>
          </w:p>
        </w:tc>
        <w:tc>
          <w:tcPr>
            <w:tcW w:w="689" w:type="dxa"/>
            <w:tcBorders>
              <w:top w:val="single" w:sz="6" w:space="0" w:color="000000"/>
              <w:left w:val="single" w:sz="6" w:space="0" w:color="000000"/>
              <w:bottom w:val="single" w:sz="6" w:space="0" w:color="000000"/>
              <w:right w:val="single" w:sz="6" w:space="0" w:color="000000"/>
            </w:tcBorders>
            <w:hideMark/>
          </w:tcPr>
          <w:p w14:paraId="7BB717A9" w14:textId="5F4DF549"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0</w:t>
            </w:r>
            <w:r w:rsidRPr="00C3030E">
              <w:rPr>
                <w:rFonts w:eastAsia="Times New Roman"/>
                <w:color w:val="000000" w:themeColor="text1"/>
                <w:bdr w:val="none" w:sz="0" w:space="0" w:color="auto" w:frame="1"/>
                <w:lang w:eastAsia="uk-UA"/>
              </w:rPr>
              <w:br/>
            </w:r>
          </w:p>
        </w:tc>
        <w:tc>
          <w:tcPr>
            <w:tcW w:w="965" w:type="dxa"/>
            <w:tcBorders>
              <w:top w:val="single" w:sz="6" w:space="0" w:color="000000"/>
              <w:left w:val="single" w:sz="6" w:space="0" w:color="000000"/>
              <w:bottom w:val="single" w:sz="6" w:space="0" w:color="000000"/>
              <w:right w:val="single" w:sz="6" w:space="0" w:color="000000"/>
            </w:tcBorders>
            <w:hideMark/>
          </w:tcPr>
          <w:p w14:paraId="3A13A588" w14:textId="4CC7E283"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0</w:t>
            </w:r>
            <w:r w:rsidRPr="00C3030E">
              <w:rPr>
                <w:rFonts w:eastAsia="Times New Roman"/>
                <w:color w:val="000000" w:themeColor="text1"/>
                <w:bdr w:val="none" w:sz="0" w:space="0" w:color="auto" w:frame="1"/>
                <w:lang w:eastAsia="uk-UA"/>
              </w:rPr>
              <w:br/>
            </w:r>
          </w:p>
        </w:tc>
        <w:tc>
          <w:tcPr>
            <w:tcW w:w="1109" w:type="dxa"/>
            <w:tcBorders>
              <w:top w:val="single" w:sz="6" w:space="0" w:color="000000"/>
              <w:left w:val="single" w:sz="6" w:space="0" w:color="000000"/>
              <w:bottom w:val="single" w:sz="6" w:space="0" w:color="000000"/>
              <w:right w:val="single" w:sz="6" w:space="0" w:color="000000"/>
            </w:tcBorders>
            <w:hideMark/>
          </w:tcPr>
          <w:p w14:paraId="1EC2250E" w14:textId="2B499222" w:rsidR="002C77BD" w:rsidRPr="00C3030E" w:rsidRDefault="002C77BD" w:rsidP="001879C9">
            <w:pPr>
              <w:jc w:val="center"/>
              <w:textAlignment w:val="baseline"/>
              <w:rPr>
                <w:rFonts w:eastAsia="Times New Roman"/>
                <w:color w:val="000000" w:themeColor="text1"/>
                <w:lang w:eastAsia="uk-UA"/>
              </w:rPr>
            </w:pPr>
            <w:r>
              <w:rPr>
                <w:rFonts w:eastAsia="Times New Roman"/>
                <w:color w:val="000000" w:themeColor="text1"/>
                <w:bdr w:val="none" w:sz="0" w:space="0" w:color="auto" w:frame="1"/>
                <w:lang w:val="uk-UA" w:eastAsia="uk-UA"/>
              </w:rPr>
              <w:t>0</w:t>
            </w:r>
            <w:r w:rsidRPr="00C3030E">
              <w:rPr>
                <w:rFonts w:eastAsia="Times New Roman"/>
                <w:color w:val="000000" w:themeColor="text1"/>
                <w:bdr w:val="none" w:sz="0" w:space="0" w:color="auto" w:frame="1"/>
                <w:lang w:eastAsia="uk-UA"/>
              </w:rPr>
              <w:br/>
            </w:r>
          </w:p>
        </w:tc>
      </w:tr>
    </w:tbl>
    <w:p w14:paraId="3A8D17D6" w14:textId="77777777" w:rsidR="00CB30D1" w:rsidRPr="00C3030E" w:rsidRDefault="00CB30D1" w:rsidP="00956777">
      <w:pPr>
        <w:widowControl w:val="0"/>
        <w:suppressLineNumbers/>
        <w:suppressAutoHyphens/>
        <w:divId w:val="591860091"/>
        <w:rPr>
          <w:color w:val="000000" w:themeColor="text1"/>
          <w:lang w:val="uk-UA"/>
        </w:rPr>
      </w:pPr>
    </w:p>
    <w:p w14:paraId="51D83D5D" w14:textId="77777777" w:rsidR="00F16D40" w:rsidRPr="00C3030E" w:rsidRDefault="00956777" w:rsidP="002008A7">
      <w:pPr>
        <w:widowControl w:val="0"/>
        <w:suppressLineNumbers/>
        <w:suppressAutoHyphens/>
        <w:jc w:val="center"/>
        <w:divId w:val="591860091"/>
        <w:rPr>
          <w:color w:val="000000" w:themeColor="text1"/>
          <w:lang w:val="uk-UA"/>
        </w:rPr>
      </w:pPr>
      <w:r w:rsidRPr="00C3030E">
        <w:rPr>
          <w:color w:val="000000" w:themeColor="text1"/>
          <w:lang w:val="uk-UA"/>
        </w:rPr>
        <w:t>3. Очікувані джерела фінансування</w:t>
      </w:r>
    </w:p>
    <w:p w14:paraId="6FB703B5" w14:textId="77777777" w:rsidR="00F7433D" w:rsidRPr="00C3030E" w:rsidRDefault="00F7433D" w:rsidP="00956777">
      <w:pPr>
        <w:widowControl w:val="0"/>
        <w:suppressLineNumbers/>
        <w:suppressAutoHyphens/>
        <w:divId w:val="591860091"/>
        <w:rPr>
          <w:color w:val="000000" w:themeColor="text1"/>
          <w:lang w:val="uk-UA"/>
        </w:rPr>
      </w:pPr>
    </w:p>
    <w:tbl>
      <w:tblPr>
        <w:tblW w:w="5091"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37"/>
        <w:gridCol w:w="1444"/>
        <w:gridCol w:w="2390"/>
      </w:tblGrid>
      <w:tr w:rsidR="00956777" w:rsidRPr="00D127B0" w14:paraId="581B6762" w14:textId="77777777" w:rsidTr="004B7454">
        <w:trPr>
          <w:divId w:val="591860091"/>
          <w:trHeight w:val="1116"/>
        </w:trPr>
        <w:tc>
          <w:tcPr>
            <w:tcW w:w="5460" w:type="dxa"/>
            <w:tcBorders>
              <w:top w:val="single" w:sz="6" w:space="0" w:color="000000"/>
              <w:left w:val="single" w:sz="6" w:space="0" w:color="000000"/>
              <w:bottom w:val="single" w:sz="6" w:space="0" w:color="000000"/>
              <w:right w:val="single" w:sz="6" w:space="0" w:color="000000"/>
            </w:tcBorders>
            <w:vAlign w:val="center"/>
            <w:hideMark/>
          </w:tcPr>
          <w:p w14:paraId="5B16184F"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Джерела фінансування</w:t>
            </w:r>
          </w:p>
        </w:tc>
        <w:tc>
          <w:tcPr>
            <w:tcW w:w="1446" w:type="dxa"/>
            <w:tcBorders>
              <w:top w:val="single" w:sz="6" w:space="0" w:color="000000"/>
              <w:left w:val="single" w:sz="6" w:space="0" w:color="000000"/>
              <w:bottom w:val="single" w:sz="6" w:space="0" w:color="000000"/>
              <w:right w:val="single" w:sz="6" w:space="0" w:color="000000"/>
            </w:tcBorders>
            <w:vAlign w:val="center"/>
            <w:hideMark/>
          </w:tcPr>
          <w:p w14:paraId="79AF7BB7" w14:textId="77777777" w:rsidR="00956777" w:rsidRPr="00C3030E" w:rsidRDefault="00956777" w:rsidP="004B7454">
            <w:pPr>
              <w:jc w:val="center"/>
              <w:textAlignment w:val="baseline"/>
              <w:rPr>
                <w:rFonts w:eastAsia="Times New Roman"/>
                <w:color w:val="000000" w:themeColor="text1"/>
                <w:lang w:eastAsia="uk-UA"/>
              </w:rPr>
            </w:pPr>
            <w:r w:rsidRPr="00C3030E">
              <w:rPr>
                <w:rFonts w:eastAsia="Times New Roman"/>
                <w:bCs/>
                <w:color w:val="000000" w:themeColor="text1"/>
                <w:bdr w:val="none" w:sz="0" w:space="0" w:color="auto" w:frame="1"/>
                <w:lang w:eastAsia="uk-UA"/>
              </w:rPr>
              <w:t>Сума</w:t>
            </w:r>
            <w:r w:rsidRPr="00C3030E">
              <w:rPr>
                <w:rFonts w:eastAsia="Times New Roman"/>
                <w:color w:val="000000" w:themeColor="text1"/>
                <w:lang w:eastAsia="uk-UA"/>
              </w:rPr>
              <w:t> </w:t>
            </w:r>
            <w:r w:rsidRPr="00C3030E">
              <w:rPr>
                <w:rFonts w:eastAsia="Times New Roman"/>
                <w:color w:val="000000" w:themeColor="text1"/>
                <w:lang w:eastAsia="uk-UA"/>
              </w:rPr>
              <w:br/>
            </w:r>
            <w:r w:rsidRPr="00C3030E">
              <w:rPr>
                <w:rFonts w:eastAsia="Times New Roman"/>
                <w:bCs/>
                <w:color w:val="000000" w:themeColor="text1"/>
                <w:bdr w:val="none" w:sz="0" w:space="0" w:color="auto" w:frame="1"/>
                <w:lang w:eastAsia="uk-UA"/>
              </w:rPr>
              <w:t>(тис. грн)</w:t>
            </w:r>
          </w:p>
        </w:tc>
        <w:tc>
          <w:tcPr>
            <w:tcW w:w="2397" w:type="dxa"/>
            <w:tcBorders>
              <w:top w:val="single" w:sz="6" w:space="0" w:color="000000"/>
              <w:left w:val="single" w:sz="6" w:space="0" w:color="000000"/>
              <w:bottom w:val="single" w:sz="6" w:space="0" w:color="000000"/>
              <w:right w:val="single" w:sz="6" w:space="0" w:color="000000"/>
            </w:tcBorders>
            <w:vAlign w:val="center"/>
            <w:hideMark/>
          </w:tcPr>
          <w:p w14:paraId="5C2A26B2" w14:textId="77777777" w:rsidR="00956777" w:rsidRPr="00C3030E" w:rsidRDefault="00956777" w:rsidP="004B7454">
            <w:pPr>
              <w:jc w:val="center"/>
              <w:textAlignment w:val="baseline"/>
              <w:rPr>
                <w:rFonts w:eastAsia="Times New Roman"/>
                <w:color w:val="000000" w:themeColor="text1"/>
                <w:lang w:val="ru-RU" w:eastAsia="uk-UA"/>
              </w:rPr>
            </w:pPr>
            <w:r w:rsidRPr="00C3030E">
              <w:rPr>
                <w:rFonts w:eastAsia="Times New Roman"/>
                <w:bCs/>
                <w:color w:val="000000" w:themeColor="text1"/>
                <w:bdr w:val="none" w:sz="0" w:space="0" w:color="auto" w:frame="1"/>
                <w:lang w:val="ru-RU" w:eastAsia="uk-UA"/>
              </w:rPr>
              <w:t xml:space="preserve">Частка у % від загального обсягу фінансування </w:t>
            </w:r>
            <w:r w:rsidR="00F16D40" w:rsidRPr="00C3030E">
              <w:rPr>
                <w:rFonts w:eastAsia="Times New Roman"/>
                <w:bCs/>
                <w:color w:val="000000" w:themeColor="text1"/>
                <w:bdr w:val="none" w:sz="0" w:space="0" w:color="auto" w:frame="1"/>
                <w:lang w:val="ru-RU" w:eastAsia="uk-UA"/>
              </w:rPr>
              <w:t>проєкт</w:t>
            </w:r>
            <w:r w:rsidRPr="00C3030E">
              <w:rPr>
                <w:rFonts w:eastAsia="Times New Roman"/>
                <w:bCs/>
                <w:color w:val="000000" w:themeColor="text1"/>
                <w:bdr w:val="none" w:sz="0" w:space="0" w:color="auto" w:frame="1"/>
                <w:lang w:val="ru-RU" w:eastAsia="uk-UA"/>
              </w:rPr>
              <w:t>у</w:t>
            </w:r>
          </w:p>
        </w:tc>
      </w:tr>
      <w:tr w:rsidR="00956777" w:rsidRPr="00C3030E" w14:paraId="7C9833FF" w14:textId="77777777" w:rsidTr="006B28D0">
        <w:trPr>
          <w:divId w:val="591860091"/>
          <w:trHeight w:val="581"/>
        </w:trPr>
        <w:tc>
          <w:tcPr>
            <w:tcW w:w="5460" w:type="dxa"/>
            <w:tcBorders>
              <w:top w:val="single" w:sz="6" w:space="0" w:color="000000"/>
              <w:left w:val="single" w:sz="6" w:space="0" w:color="000000"/>
              <w:bottom w:val="single" w:sz="6" w:space="0" w:color="000000"/>
              <w:right w:val="single" w:sz="6" w:space="0" w:color="000000"/>
            </w:tcBorders>
            <w:hideMark/>
          </w:tcPr>
          <w:p w14:paraId="2E5A09F2" w14:textId="77777777" w:rsidR="00956777" w:rsidRPr="00C3030E" w:rsidRDefault="00956777" w:rsidP="00F16D40">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1. Фінансування з ДФРР</w:t>
            </w:r>
          </w:p>
        </w:tc>
        <w:tc>
          <w:tcPr>
            <w:tcW w:w="1446" w:type="dxa"/>
            <w:tcBorders>
              <w:top w:val="single" w:sz="6" w:space="0" w:color="000000"/>
              <w:left w:val="single" w:sz="6" w:space="0" w:color="000000"/>
              <w:bottom w:val="single" w:sz="6" w:space="0" w:color="000000"/>
              <w:right w:val="single" w:sz="6" w:space="0" w:color="000000"/>
            </w:tcBorders>
            <w:hideMark/>
          </w:tcPr>
          <w:p w14:paraId="4F3C5F9B" w14:textId="693F8C3E" w:rsidR="00956777" w:rsidRPr="00C3030E"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bdr w:val="none" w:sz="0" w:space="0" w:color="auto" w:frame="1"/>
                <w:lang w:val="uk-UA" w:eastAsia="uk-UA"/>
              </w:rPr>
              <w:t>5</w:t>
            </w:r>
            <w:r w:rsidR="00152C97">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118,564</w:t>
            </w:r>
          </w:p>
        </w:tc>
        <w:tc>
          <w:tcPr>
            <w:tcW w:w="2397" w:type="dxa"/>
            <w:tcBorders>
              <w:top w:val="single" w:sz="6" w:space="0" w:color="000000"/>
              <w:left w:val="single" w:sz="6" w:space="0" w:color="000000"/>
              <w:bottom w:val="single" w:sz="6" w:space="0" w:color="000000"/>
              <w:right w:val="single" w:sz="6" w:space="0" w:color="000000"/>
            </w:tcBorders>
            <w:hideMark/>
          </w:tcPr>
          <w:p w14:paraId="5A2C9D37" w14:textId="3EDA66EC" w:rsidR="00956777" w:rsidRPr="00C3030E"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4</w:t>
            </w:r>
            <w:r w:rsidR="00207A43">
              <w:rPr>
                <w:rFonts w:eastAsia="Times New Roman"/>
                <w:color w:val="000000" w:themeColor="text1"/>
                <w:lang w:val="uk-UA" w:eastAsia="uk-UA"/>
              </w:rPr>
              <w:t>0</w:t>
            </w:r>
            <w:r w:rsidR="00956777" w:rsidRPr="00C3030E">
              <w:rPr>
                <w:rFonts w:eastAsia="Times New Roman"/>
                <w:color w:val="000000" w:themeColor="text1"/>
                <w:lang w:val="uk-UA" w:eastAsia="uk-UA"/>
              </w:rPr>
              <w:t>%</w:t>
            </w:r>
          </w:p>
        </w:tc>
      </w:tr>
      <w:tr w:rsidR="00956777" w:rsidRPr="00C3030E" w14:paraId="3E62AA42" w14:textId="77777777" w:rsidTr="006B28D0">
        <w:trPr>
          <w:divId w:val="591860091"/>
          <w:trHeight w:val="581"/>
        </w:trPr>
        <w:tc>
          <w:tcPr>
            <w:tcW w:w="5460" w:type="dxa"/>
            <w:tcBorders>
              <w:top w:val="single" w:sz="6" w:space="0" w:color="000000"/>
              <w:left w:val="single" w:sz="6" w:space="0" w:color="000000"/>
              <w:bottom w:val="single" w:sz="6" w:space="0" w:color="000000"/>
              <w:right w:val="single" w:sz="6" w:space="0" w:color="000000"/>
            </w:tcBorders>
            <w:hideMark/>
          </w:tcPr>
          <w:p w14:paraId="760FC8DA" w14:textId="77777777" w:rsidR="00956777" w:rsidRPr="000E61A7" w:rsidRDefault="00956777" w:rsidP="00752A46">
            <w:pPr>
              <w:spacing w:before="150" w:after="150"/>
              <w:textAlignment w:val="baseline"/>
              <w:rPr>
                <w:rFonts w:eastAsia="Times New Roman"/>
                <w:color w:val="000000" w:themeColor="text1"/>
                <w:lang w:val="ru-RU" w:eastAsia="uk-UA"/>
              </w:rPr>
            </w:pPr>
            <w:r w:rsidRPr="000E61A7">
              <w:rPr>
                <w:rFonts w:eastAsia="Times New Roman"/>
                <w:color w:val="000000" w:themeColor="text1"/>
                <w:lang w:val="ru-RU" w:eastAsia="uk-UA"/>
              </w:rPr>
              <w:lastRenderedPageBreak/>
              <w:t>2. Фінансування з</w:t>
            </w:r>
            <w:r w:rsidR="004B7454">
              <w:rPr>
                <w:rFonts w:eastAsia="Times New Roman"/>
                <w:color w:val="000000" w:themeColor="text1"/>
                <w:lang w:val="uk-UA" w:eastAsia="uk-UA"/>
              </w:rPr>
              <w:t>а рахунок коштів</w:t>
            </w:r>
            <w:r w:rsidRPr="000E61A7">
              <w:rPr>
                <w:rFonts w:eastAsia="Times New Roman"/>
                <w:color w:val="000000" w:themeColor="text1"/>
                <w:lang w:val="ru-RU" w:eastAsia="uk-UA"/>
              </w:rPr>
              <w:t xml:space="preserve"> </w:t>
            </w:r>
            <w:r w:rsidR="00752A46">
              <w:rPr>
                <w:rFonts w:eastAsia="Times New Roman"/>
                <w:color w:val="000000" w:themeColor="text1"/>
                <w:lang w:val="uk-UA" w:eastAsia="uk-UA"/>
              </w:rPr>
              <w:t xml:space="preserve">з місцевого </w:t>
            </w:r>
            <w:r w:rsidR="004B7454">
              <w:rPr>
                <w:rFonts w:eastAsia="Times New Roman"/>
                <w:color w:val="000000" w:themeColor="text1"/>
                <w:lang w:val="uk-UA" w:eastAsia="uk-UA"/>
              </w:rPr>
              <w:t xml:space="preserve">бюджету </w:t>
            </w:r>
          </w:p>
        </w:tc>
        <w:tc>
          <w:tcPr>
            <w:tcW w:w="1446" w:type="dxa"/>
            <w:tcBorders>
              <w:top w:val="single" w:sz="6" w:space="0" w:color="000000"/>
              <w:left w:val="single" w:sz="6" w:space="0" w:color="000000"/>
              <w:bottom w:val="single" w:sz="6" w:space="0" w:color="000000"/>
              <w:right w:val="single" w:sz="6" w:space="0" w:color="000000"/>
            </w:tcBorders>
            <w:hideMark/>
          </w:tcPr>
          <w:p w14:paraId="56993FEA" w14:textId="2ADB2659" w:rsidR="00956777" w:rsidRPr="00C3030E" w:rsidRDefault="001879C9" w:rsidP="00B51FD5">
            <w:pPr>
              <w:spacing w:before="150" w:after="150"/>
              <w:jc w:val="center"/>
              <w:textAlignment w:val="baseline"/>
              <w:rPr>
                <w:rFonts w:eastAsia="Times New Roman"/>
                <w:color w:val="000000" w:themeColor="text1"/>
                <w:lang w:val="uk-UA" w:eastAsia="uk-UA"/>
              </w:rPr>
            </w:pPr>
            <w:r w:rsidRPr="00207A43">
              <w:rPr>
                <w:color w:val="000000"/>
                <w:lang w:val="ru-RU"/>
              </w:rPr>
              <w:t>3</w:t>
            </w:r>
            <w:r>
              <w:rPr>
                <w:color w:val="000000"/>
              </w:rPr>
              <w:t> </w:t>
            </w:r>
            <w:r w:rsidRPr="00207A43">
              <w:rPr>
                <w:color w:val="000000"/>
                <w:lang w:val="ru-RU"/>
              </w:rPr>
              <w:t xml:space="preserve">751,893 </w:t>
            </w:r>
            <w:r w:rsidRPr="009E2A0A">
              <w:rPr>
                <w:color w:val="000000"/>
                <w:sz w:val="20"/>
                <w:szCs w:val="20"/>
                <w:lang w:val="ru-RU"/>
              </w:rPr>
              <w:t>(з них: фактичні витрати минулих років – 544,342; фінансування у 2022 році - 3</w:t>
            </w:r>
            <w:r w:rsidRPr="009E2A0A">
              <w:rPr>
                <w:color w:val="000000"/>
                <w:sz w:val="20"/>
                <w:szCs w:val="20"/>
              </w:rPr>
              <w:t> </w:t>
            </w:r>
            <w:r w:rsidRPr="009E2A0A">
              <w:rPr>
                <w:color w:val="000000"/>
                <w:sz w:val="20"/>
                <w:szCs w:val="20"/>
                <w:lang w:val="ru-RU"/>
              </w:rPr>
              <w:t>207,551)</w:t>
            </w:r>
          </w:p>
        </w:tc>
        <w:tc>
          <w:tcPr>
            <w:tcW w:w="2397" w:type="dxa"/>
            <w:tcBorders>
              <w:top w:val="single" w:sz="6" w:space="0" w:color="000000"/>
              <w:left w:val="single" w:sz="6" w:space="0" w:color="000000"/>
              <w:bottom w:val="single" w:sz="6" w:space="0" w:color="000000"/>
              <w:right w:val="single" w:sz="6" w:space="0" w:color="000000"/>
            </w:tcBorders>
            <w:hideMark/>
          </w:tcPr>
          <w:p w14:paraId="5035E36D" w14:textId="4509BEB6" w:rsidR="00956777" w:rsidRPr="00C3030E" w:rsidRDefault="00207A43" w:rsidP="00724088">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29</w:t>
            </w:r>
            <w:r w:rsidR="00956777" w:rsidRPr="00C3030E">
              <w:rPr>
                <w:rFonts w:eastAsia="Times New Roman"/>
                <w:color w:val="000000" w:themeColor="text1"/>
                <w:lang w:val="uk-UA" w:eastAsia="uk-UA"/>
              </w:rPr>
              <w:t>%</w:t>
            </w:r>
          </w:p>
        </w:tc>
      </w:tr>
      <w:tr w:rsidR="00956777" w:rsidRPr="00C3030E" w14:paraId="17E02808" w14:textId="77777777" w:rsidTr="006B28D0">
        <w:trPr>
          <w:divId w:val="591860091"/>
          <w:trHeight w:val="871"/>
        </w:trPr>
        <w:tc>
          <w:tcPr>
            <w:tcW w:w="5460" w:type="dxa"/>
            <w:tcBorders>
              <w:top w:val="single" w:sz="6" w:space="0" w:color="000000"/>
              <w:left w:val="single" w:sz="6" w:space="0" w:color="000000"/>
              <w:bottom w:val="single" w:sz="6" w:space="0" w:color="000000"/>
              <w:right w:val="single" w:sz="6" w:space="0" w:color="000000"/>
            </w:tcBorders>
            <w:hideMark/>
          </w:tcPr>
          <w:p w14:paraId="6A2A81C3" w14:textId="77777777" w:rsidR="00956777" w:rsidRPr="00C3030E" w:rsidRDefault="00956777" w:rsidP="00F16D40">
            <w:pPr>
              <w:spacing w:before="150" w:after="150"/>
              <w:textAlignment w:val="baseline"/>
              <w:rPr>
                <w:rFonts w:eastAsia="Times New Roman"/>
                <w:color w:val="000000" w:themeColor="text1"/>
                <w:lang w:val="ru-RU" w:eastAsia="uk-UA"/>
              </w:rPr>
            </w:pPr>
            <w:r w:rsidRPr="00C3030E">
              <w:rPr>
                <w:rFonts w:eastAsia="Times New Roman"/>
                <w:color w:val="000000" w:themeColor="text1"/>
                <w:lang w:val="ru-RU" w:eastAsia="uk-UA"/>
              </w:rPr>
              <w:t xml:space="preserve">3. Фінансування за рахунок коштів інших учасників </w:t>
            </w:r>
            <w:r w:rsidR="00F16D40" w:rsidRPr="00C3030E">
              <w:rPr>
                <w:rFonts w:eastAsia="Times New Roman"/>
                <w:color w:val="000000" w:themeColor="text1"/>
                <w:lang w:val="ru-RU" w:eastAsia="uk-UA"/>
              </w:rPr>
              <w:t>проєкт</w:t>
            </w:r>
            <w:r w:rsidRPr="00C3030E">
              <w:rPr>
                <w:rFonts w:eastAsia="Times New Roman"/>
                <w:color w:val="000000" w:themeColor="text1"/>
                <w:lang w:val="ru-RU" w:eastAsia="uk-UA"/>
              </w:rPr>
              <w:t>у, у тому числі за рахунок:</w:t>
            </w:r>
          </w:p>
        </w:tc>
        <w:tc>
          <w:tcPr>
            <w:tcW w:w="1446" w:type="dxa"/>
            <w:tcBorders>
              <w:top w:val="single" w:sz="6" w:space="0" w:color="000000"/>
              <w:left w:val="single" w:sz="6" w:space="0" w:color="000000"/>
              <w:bottom w:val="single" w:sz="6" w:space="0" w:color="000000"/>
              <w:right w:val="single" w:sz="6" w:space="0" w:color="000000"/>
            </w:tcBorders>
            <w:hideMark/>
          </w:tcPr>
          <w:p w14:paraId="7BC1033B" w14:textId="4150ACD2" w:rsidR="00956777" w:rsidRPr="002C77BD"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4</w:t>
            </w:r>
            <w:r w:rsidR="00152C97">
              <w:rPr>
                <w:rFonts w:eastAsia="Times New Roman"/>
                <w:color w:val="000000" w:themeColor="text1"/>
                <w:lang w:val="uk-UA" w:eastAsia="uk-UA"/>
              </w:rPr>
              <w:t xml:space="preserve"> </w:t>
            </w:r>
            <w:r>
              <w:rPr>
                <w:rFonts w:eastAsia="Times New Roman"/>
                <w:color w:val="000000" w:themeColor="text1"/>
                <w:lang w:val="uk-UA" w:eastAsia="uk-UA"/>
              </w:rPr>
              <w:t>000,061</w:t>
            </w:r>
          </w:p>
        </w:tc>
        <w:tc>
          <w:tcPr>
            <w:tcW w:w="2397" w:type="dxa"/>
            <w:tcBorders>
              <w:top w:val="single" w:sz="6" w:space="0" w:color="000000"/>
              <w:left w:val="single" w:sz="6" w:space="0" w:color="000000"/>
              <w:bottom w:val="single" w:sz="6" w:space="0" w:color="000000"/>
              <w:right w:val="single" w:sz="6" w:space="0" w:color="000000"/>
            </w:tcBorders>
            <w:hideMark/>
          </w:tcPr>
          <w:p w14:paraId="36A5F621" w14:textId="0889449B" w:rsidR="00956777" w:rsidRPr="002C77BD" w:rsidRDefault="00207A43"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31</w:t>
            </w:r>
            <w:r w:rsidR="002C77BD">
              <w:rPr>
                <w:rFonts w:eastAsia="Times New Roman"/>
                <w:color w:val="000000" w:themeColor="text1"/>
                <w:lang w:val="uk-UA" w:eastAsia="uk-UA"/>
              </w:rPr>
              <w:t>%</w:t>
            </w:r>
          </w:p>
        </w:tc>
      </w:tr>
      <w:tr w:rsidR="00956777" w:rsidRPr="00C3030E" w14:paraId="34968FEC" w14:textId="77777777" w:rsidTr="006B28D0">
        <w:trPr>
          <w:divId w:val="591860091"/>
          <w:trHeight w:val="147"/>
        </w:trPr>
        <w:tc>
          <w:tcPr>
            <w:tcW w:w="5460" w:type="dxa"/>
            <w:tcBorders>
              <w:top w:val="single" w:sz="6" w:space="0" w:color="000000"/>
              <w:left w:val="single" w:sz="6" w:space="0" w:color="000000"/>
              <w:bottom w:val="single" w:sz="6" w:space="0" w:color="000000"/>
              <w:right w:val="single" w:sz="6" w:space="0" w:color="000000"/>
            </w:tcBorders>
            <w:hideMark/>
          </w:tcPr>
          <w:p w14:paraId="0D6C7ECB" w14:textId="77777777" w:rsidR="00956777" w:rsidRPr="00C3030E" w:rsidRDefault="00956777" w:rsidP="00F16D40">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1) учасників з бюджетного сектору</w:t>
            </w:r>
          </w:p>
        </w:tc>
        <w:tc>
          <w:tcPr>
            <w:tcW w:w="1446" w:type="dxa"/>
            <w:tcBorders>
              <w:top w:val="single" w:sz="6" w:space="0" w:color="000000"/>
              <w:left w:val="single" w:sz="6" w:space="0" w:color="000000"/>
              <w:bottom w:val="single" w:sz="6" w:space="0" w:color="000000"/>
              <w:right w:val="single" w:sz="6" w:space="0" w:color="000000"/>
            </w:tcBorders>
            <w:hideMark/>
          </w:tcPr>
          <w:p w14:paraId="1648FAF4" w14:textId="4F02D865" w:rsidR="00956777" w:rsidRPr="002C77BD"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4</w:t>
            </w:r>
            <w:r w:rsidR="00152C97">
              <w:rPr>
                <w:rFonts w:eastAsia="Times New Roman"/>
                <w:color w:val="000000" w:themeColor="text1"/>
                <w:lang w:val="uk-UA" w:eastAsia="uk-UA"/>
              </w:rPr>
              <w:t xml:space="preserve"> </w:t>
            </w:r>
            <w:r>
              <w:rPr>
                <w:rFonts w:eastAsia="Times New Roman"/>
                <w:color w:val="000000" w:themeColor="text1"/>
                <w:lang w:val="uk-UA" w:eastAsia="uk-UA"/>
              </w:rPr>
              <w:t>000,061</w:t>
            </w:r>
          </w:p>
        </w:tc>
        <w:tc>
          <w:tcPr>
            <w:tcW w:w="2397" w:type="dxa"/>
            <w:tcBorders>
              <w:top w:val="single" w:sz="6" w:space="0" w:color="000000"/>
              <w:left w:val="single" w:sz="6" w:space="0" w:color="000000"/>
              <w:bottom w:val="single" w:sz="6" w:space="0" w:color="000000"/>
              <w:right w:val="single" w:sz="6" w:space="0" w:color="000000"/>
            </w:tcBorders>
            <w:hideMark/>
          </w:tcPr>
          <w:p w14:paraId="08D027E1" w14:textId="15DBB11D" w:rsidR="00956777" w:rsidRPr="00C3030E"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3</w:t>
            </w:r>
            <w:r w:rsidR="00207A43">
              <w:rPr>
                <w:rFonts w:eastAsia="Times New Roman"/>
                <w:color w:val="000000" w:themeColor="text1"/>
                <w:lang w:val="uk-UA" w:eastAsia="uk-UA"/>
              </w:rPr>
              <w:t>1</w:t>
            </w:r>
            <w:r>
              <w:rPr>
                <w:rFonts w:eastAsia="Times New Roman"/>
                <w:color w:val="000000" w:themeColor="text1"/>
                <w:lang w:val="uk-UA" w:eastAsia="uk-UA"/>
              </w:rPr>
              <w:t>%</w:t>
            </w:r>
          </w:p>
        </w:tc>
      </w:tr>
      <w:tr w:rsidR="00956777" w:rsidRPr="00C3030E" w14:paraId="034E679C" w14:textId="77777777" w:rsidTr="006B28D0">
        <w:trPr>
          <w:divId w:val="591860091"/>
          <w:trHeight w:val="147"/>
        </w:trPr>
        <w:tc>
          <w:tcPr>
            <w:tcW w:w="5460" w:type="dxa"/>
            <w:tcBorders>
              <w:top w:val="single" w:sz="6" w:space="0" w:color="000000"/>
              <w:left w:val="single" w:sz="6" w:space="0" w:color="000000"/>
              <w:bottom w:val="single" w:sz="6" w:space="0" w:color="000000"/>
              <w:right w:val="single" w:sz="6" w:space="0" w:color="000000"/>
            </w:tcBorders>
            <w:hideMark/>
          </w:tcPr>
          <w:p w14:paraId="0F1C1885" w14:textId="77777777" w:rsidR="00956777" w:rsidRPr="00C3030E" w:rsidRDefault="00956777" w:rsidP="00F16D40">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2) учасників з підприємницького сектору</w:t>
            </w:r>
          </w:p>
        </w:tc>
        <w:tc>
          <w:tcPr>
            <w:tcW w:w="1446" w:type="dxa"/>
            <w:tcBorders>
              <w:top w:val="single" w:sz="6" w:space="0" w:color="000000"/>
              <w:left w:val="single" w:sz="6" w:space="0" w:color="000000"/>
              <w:bottom w:val="single" w:sz="6" w:space="0" w:color="000000"/>
              <w:right w:val="single" w:sz="6" w:space="0" w:color="000000"/>
            </w:tcBorders>
            <w:hideMark/>
          </w:tcPr>
          <w:p w14:paraId="43E55A3E" w14:textId="2AC516BD" w:rsidR="00956777" w:rsidRPr="002C77BD"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2397" w:type="dxa"/>
            <w:tcBorders>
              <w:top w:val="single" w:sz="6" w:space="0" w:color="000000"/>
              <w:left w:val="single" w:sz="6" w:space="0" w:color="000000"/>
              <w:bottom w:val="single" w:sz="6" w:space="0" w:color="000000"/>
              <w:right w:val="single" w:sz="6" w:space="0" w:color="000000"/>
            </w:tcBorders>
            <w:hideMark/>
          </w:tcPr>
          <w:p w14:paraId="50C3D1A4" w14:textId="66060EA0" w:rsidR="00956777" w:rsidRPr="002C77BD"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r>
      <w:tr w:rsidR="00956777" w:rsidRPr="00C3030E" w14:paraId="7693B64A" w14:textId="77777777" w:rsidTr="006B28D0">
        <w:trPr>
          <w:divId w:val="591860091"/>
          <w:trHeight w:val="147"/>
        </w:trPr>
        <w:tc>
          <w:tcPr>
            <w:tcW w:w="5460" w:type="dxa"/>
            <w:tcBorders>
              <w:top w:val="single" w:sz="6" w:space="0" w:color="000000"/>
              <w:left w:val="single" w:sz="6" w:space="0" w:color="000000"/>
              <w:bottom w:val="single" w:sz="6" w:space="0" w:color="000000"/>
              <w:right w:val="single" w:sz="6" w:space="0" w:color="000000"/>
            </w:tcBorders>
            <w:hideMark/>
          </w:tcPr>
          <w:p w14:paraId="71E975C7" w14:textId="77777777" w:rsidR="00956777" w:rsidRPr="00C3030E" w:rsidRDefault="00956777" w:rsidP="00F16D40">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3) учасників з громадськості</w:t>
            </w:r>
          </w:p>
        </w:tc>
        <w:tc>
          <w:tcPr>
            <w:tcW w:w="1446" w:type="dxa"/>
            <w:tcBorders>
              <w:top w:val="single" w:sz="6" w:space="0" w:color="000000"/>
              <w:left w:val="single" w:sz="6" w:space="0" w:color="000000"/>
              <w:bottom w:val="single" w:sz="6" w:space="0" w:color="000000"/>
              <w:right w:val="single" w:sz="6" w:space="0" w:color="000000"/>
            </w:tcBorders>
            <w:hideMark/>
          </w:tcPr>
          <w:p w14:paraId="245856A6" w14:textId="116BF249" w:rsidR="00956777" w:rsidRPr="002C77BD"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c>
          <w:tcPr>
            <w:tcW w:w="2397" w:type="dxa"/>
            <w:tcBorders>
              <w:top w:val="single" w:sz="6" w:space="0" w:color="000000"/>
              <w:left w:val="single" w:sz="6" w:space="0" w:color="000000"/>
              <w:bottom w:val="single" w:sz="6" w:space="0" w:color="000000"/>
              <w:right w:val="single" w:sz="6" w:space="0" w:color="000000"/>
            </w:tcBorders>
            <w:hideMark/>
          </w:tcPr>
          <w:p w14:paraId="6C00D261" w14:textId="753A8C0B" w:rsidR="00956777" w:rsidRPr="002C77BD" w:rsidRDefault="002C77BD" w:rsidP="002008A7">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0</w:t>
            </w:r>
          </w:p>
        </w:tc>
      </w:tr>
      <w:tr w:rsidR="00956777" w:rsidRPr="00C3030E" w14:paraId="0A2E2CDD" w14:textId="77777777" w:rsidTr="006B28D0">
        <w:trPr>
          <w:divId w:val="591860091"/>
          <w:trHeight w:val="147"/>
        </w:trPr>
        <w:tc>
          <w:tcPr>
            <w:tcW w:w="5460" w:type="dxa"/>
            <w:tcBorders>
              <w:top w:val="single" w:sz="6" w:space="0" w:color="000000"/>
              <w:left w:val="single" w:sz="6" w:space="0" w:color="000000"/>
              <w:bottom w:val="single" w:sz="6" w:space="0" w:color="000000"/>
              <w:right w:val="single" w:sz="6" w:space="0" w:color="000000"/>
            </w:tcBorders>
            <w:hideMark/>
          </w:tcPr>
          <w:p w14:paraId="1BC53A2F" w14:textId="77777777" w:rsidR="00956777" w:rsidRPr="00C3030E" w:rsidRDefault="00956777" w:rsidP="00F16D40">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Загальний обсяг фінансування</w:t>
            </w:r>
          </w:p>
        </w:tc>
        <w:tc>
          <w:tcPr>
            <w:tcW w:w="1446" w:type="dxa"/>
            <w:tcBorders>
              <w:top w:val="single" w:sz="6" w:space="0" w:color="000000"/>
              <w:left w:val="single" w:sz="6" w:space="0" w:color="000000"/>
              <w:bottom w:val="single" w:sz="6" w:space="0" w:color="000000"/>
              <w:right w:val="single" w:sz="6" w:space="0" w:color="000000"/>
            </w:tcBorders>
            <w:hideMark/>
          </w:tcPr>
          <w:p w14:paraId="7855D5F1" w14:textId="77777777" w:rsidR="00956777" w:rsidRPr="00C3030E" w:rsidRDefault="00E55BAE" w:rsidP="002008A7">
            <w:pPr>
              <w:spacing w:before="150" w:after="150"/>
              <w:jc w:val="center"/>
              <w:textAlignment w:val="baseline"/>
              <w:rPr>
                <w:rFonts w:eastAsia="Times New Roman"/>
                <w:color w:val="000000" w:themeColor="text1"/>
                <w:lang w:eastAsia="uk-UA"/>
              </w:rPr>
            </w:pPr>
            <w:r w:rsidRPr="00C3030E">
              <w:rPr>
                <w:rFonts w:eastAsia="Times New Roman"/>
                <w:color w:val="000000" w:themeColor="text1"/>
                <w:lang w:val="uk-UA"/>
              </w:rPr>
              <w:t>12 870,518</w:t>
            </w:r>
          </w:p>
        </w:tc>
        <w:tc>
          <w:tcPr>
            <w:tcW w:w="2397" w:type="dxa"/>
            <w:tcBorders>
              <w:top w:val="single" w:sz="6" w:space="0" w:color="000000"/>
              <w:left w:val="single" w:sz="6" w:space="0" w:color="000000"/>
              <w:bottom w:val="single" w:sz="6" w:space="0" w:color="000000"/>
              <w:right w:val="single" w:sz="6" w:space="0" w:color="000000"/>
            </w:tcBorders>
            <w:hideMark/>
          </w:tcPr>
          <w:p w14:paraId="0FFD7996" w14:textId="77777777" w:rsidR="00956777" w:rsidRPr="00C3030E" w:rsidRDefault="00BE5668" w:rsidP="002008A7">
            <w:pPr>
              <w:spacing w:before="150" w:after="150"/>
              <w:jc w:val="center"/>
              <w:textAlignment w:val="baseline"/>
              <w:rPr>
                <w:rFonts w:eastAsia="Times New Roman"/>
                <w:color w:val="000000" w:themeColor="text1"/>
                <w:lang w:val="uk-UA" w:eastAsia="uk-UA"/>
              </w:rPr>
            </w:pPr>
            <w:r w:rsidRPr="00C3030E">
              <w:rPr>
                <w:rFonts w:eastAsia="Times New Roman"/>
                <w:color w:val="000000" w:themeColor="text1"/>
                <w:lang w:val="uk-UA" w:eastAsia="uk-UA"/>
              </w:rPr>
              <w:t>100%</w:t>
            </w:r>
          </w:p>
        </w:tc>
      </w:tr>
    </w:tbl>
    <w:p w14:paraId="287BC4B2" w14:textId="77777777" w:rsidR="00375715" w:rsidRPr="00C3030E" w:rsidRDefault="00375715" w:rsidP="00956777">
      <w:pPr>
        <w:widowControl w:val="0"/>
        <w:suppressLineNumbers/>
        <w:suppressAutoHyphens/>
        <w:divId w:val="591860091"/>
        <w:rPr>
          <w:color w:val="000000" w:themeColor="text1"/>
          <w:u w:val="single"/>
          <w:lang w:val="uk-UA"/>
        </w:rPr>
      </w:pPr>
    </w:p>
    <w:p w14:paraId="2F35B329" w14:textId="77777777" w:rsidR="00FA0602" w:rsidRDefault="00375715" w:rsidP="00375715">
      <w:pPr>
        <w:tabs>
          <w:tab w:val="left" w:pos="7965"/>
        </w:tabs>
        <w:divId w:val="591860091"/>
        <w:rPr>
          <w:lang w:val="uk-UA"/>
        </w:rPr>
      </w:pPr>
      <w:r>
        <w:rPr>
          <w:lang w:val="uk-UA"/>
        </w:rPr>
        <w:t xml:space="preserve">           </w:t>
      </w:r>
    </w:p>
    <w:p w14:paraId="3A270536" w14:textId="77777777" w:rsidR="00FA0602" w:rsidRDefault="00FA0602" w:rsidP="00375715">
      <w:pPr>
        <w:tabs>
          <w:tab w:val="left" w:pos="7965"/>
        </w:tabs>
        <w:divId w:val="591860091"/>
        <w:rPr>
          <w:lang w:val="uk-UA"/>
        </w:rPr>
      </w:pPr>
    </w:p>
    <w:p w14:paraId="05FFAFE1" w14:textId="77777777" w:rsidR="00F7433D" w:rsidRPr="00375715" w:rsidRDefault="00FA0602" w:rsidP="00375715">
      <w:pPr>
        <w:tabs>
          <w:tab w:val="left" w:pos="7965"/>
        </w:tabs>
        <w:divId w:val="591860091"/>
        <w:rPr>
          <w:lang w:val="uk-UA"/>
        </w:rPr>
      </w:pPr>
      <w:r>
        <w:rPr>
          <w:lang w:val="uk-UA"/>
        </w:rPr>
        <w:t xml:space="preserve">                </w:t>
      </w:r>
      <w:r w:rsidR="00375715">
        <w:rPr>
          <w:lang w:val="uk-UA"/>
        </w:rPr>
        <w:t xml:space="preserve">     Секретар міської ради                                        О.А. Акуленко</w:t>
      </w:r>
    </w:p>
    <w:sectPr w:rsidR="00F7433D" w:rsidRPr="00375715" w:rsidSect="00521E71">
      <w:headerReference w:type="default" r:id="rId12"/>
      <w:footerReference w:type="default" r:id="rId13"/>
      <w:headerReference w:type="first" r:id="rId14"/>
      <w:pgSz w:w="12240" w:h="15840"/>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E272" w14:textId="77777777" w:rsidR="001D7AD6" w:rsidRDefault="001D7AD6" w:rsidP="007C5F29">
      <w:r>
        <w:separator/>
      </w:r>
    </w:p>
  </w:endnote>
  <w:endnote w:type="continuationSeparator" w:id="0">
    <w:p w14:paraId="6B73A38B" w14:textId="77777777" w:rsidR="001D7AD6" w:rsidRDefault="001D7AD6" w:rsidP="007C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F362" w14:textId="77777777" w:rsidR="00992591" w:rsidRDefault="00992591">
    <w:pPr>
      <w:pStyle w:val="ac"/>
      <w:jc w:val="center"/>
    </w:pPr>
  </w:p>
  <w:p w14:paraId="6EB8B9CF" w14:textId="77777777" w:rsidR="00992591" w:rsidRDefault="009925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9A5AF" w14:textId="77777777" w:rsidR="001D7AD6" w:rsidRDefault="001D7AD6" w:rsidP="007C5F29">
      <w:r>
        <w:separator/>
      </w:r>
    </w:p>
  </w:footnote>
  <w:footnote w:type="continuationSeparator" w:id="0">
    <w:p w14:paraId="24E97C19" w14:textId="77777777" w:rsidR="001D7AD6" w:rsidRDefault="001D7AD6" w:rsidP="007C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200"/>
      <w:docPartObj>
        <w:docPartGallery w:val="Page Numbers (Top of Page)"/>
        <w:docPartUnique/>
      </w:docPartObj>
    </w:sdtPr>
    <w:sdtEndPr/>
    <w:sdtContent>
      <w:p w14:paraId="38BFA656" w14:textId="77777777" w:rsidR="00992591" w:rsidRDefault="00992591">
        <w:pPr>
          <w:pStyle w:val="aa"/>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14:paraId="2B5D108D" w14:textId="77777777" w:rsidR="00992591" w:rsidRDefault="0099259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B79D" w14:textId="77777777" w:rsidR="00992591" w:rsidRDefault="00992591">
    <w:pPr>
      <w:pStyle w:val="aa"/>
      <w:jc w:val="center"/>
    </w:pPr>
  </w:p>
  <w:p w14:paraId="17BDF893" w14:textId="77777777" w:rsidR="00992591" w:rsidRDefault="0099259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3B6"/>
    <w:multiLevelType w:val="multilevel"/>
    <w:tmpl w:val="64C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D1C7F"/>
    <w:multiLevelType w:val="hybridMultilevel"/>
    <w:tmpl w:val="888C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06B90"/>
    <w:multiLevelType w:val="multilevel"/>
    <w:tmpl w:val="7CA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66EBA"/>
    <w:multiLevelType w:val="hybridMultilevel"/>
    <w:tmpl w:val="D580287E"/>
    <w:lvl w:ilvl="0" w:tplc="661A8A58">
      <w:start w:val="2"/>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518D8"/>
    <w:multiLevelType w:val="hybridMultilevel"/>
    <w:tmpl w:val="B6569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F226B5"/>
    <w:multiLevelType w:val="multilevel"/>
    <w:tmpl w:val="309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93BDD"/>
    <w:multiLevelType w:val="multilevel"/>
    <w:tmpl w:val="388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72F04"/>
    <w:multiLevelType w:val="multilevel"/>
    <w:tmpl w:val="BAC6EF8A"/>
    <w:lvl w:ilvl="0">
      <w:start w:val="1"/>
      <w:numFmt w:val="bullet"/>
      <w:lvlText w:val=""/>
      <w:lvlJc w:val="left"/>
      <w:pPr>
        <w:tabs>
          <w:tab w:val="num" w:pos="720"/>
        </w:tabs>
        <w:ind w:left="720" w:hanging="360"/>
      </w:pPr>
      <w:rPr>
        <w:rFonts w:ascii="Symbol" w:hAnsi="Symbol" w:hint="default"/>
        <w:sz w:val="20"/>
      </w:rPr>
    </w:lvl>
    <w:lvl w:ilvl="1">
      <w:start w:val="5136"/>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4007E"/>
    <w:multiLevelType w:val="hybridMultilevel"/>
    <w:tmpl w:val="843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C6731"/>
    <w:multiLevelType w:val="multilevel"/>
    <w:tmpl w:val="261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06DE9"/>
    <w:multiLevelType w:val="hybridMultilevel"/>
    <w:tmpl w:val="4A12E7E0"/>
    <w:lvl w:ilvl="0" w:tplc="7D76760C">
      <w:numFmt w:val="bullet"/>
      <w:lvlText w:val="-"/>
      <w:lvlJc w:val="left"/>
      <w:pPr>
        <w:ind w:left="1069" w:hanging="360"/>
      </w:pPr>
      <w:rPr>
        <w:rFonts w:ascii="Times New Roman" w:eastAsia="Times New Roman"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1" w15:restartNumberingAfterBreak="0">
    <w:nsid w:val="644A360F"/>
    <w:multiLevelType w:val="hybridMultilevel"/>
    <w:tmpl w:val="51A4779E"/>
    <w:lvl w:ilvl="0" w:tplc="4EEC1D8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7F55317C"/>
    <w:multiLevelType w:val="multilevel"/>
    <w:tmpl w:val="5B5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3"/>
  </w:num>
  <w:num w:numId="5">
    <w:abstractNumId w:val="7"/>
  </w:num>
  <w:num w:numId="6">
    <w:abstractNumId w:val="2"/>
  </w:num>
  <w:num w:numId="7">
    <w:abstractNumId w:val="12"/>
  </w:num>
  <w:num w:numId="8">
    <w:abstractNumId w:val="8"/>
  </w:num>
  <w:num w:numId="9">
    <w:abstractNumId w:val="11"/>
  </w:num>
  <w:num w:numId="10">
    <w:abstractNumId w:val="0"/>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23"/>
    <w:rsid w:val="00000479"/>
    <w:rsid w:val="00005D6E"/>
    <w:rsid w:val="00023811"/>
    <w:rsid w:val="0002423E"/>
    <w:rsid w:val="000307FB"/>
    <w:rsid w:val="00035A99"/>
    <w:rsid w:val="00043423"/>
    <w:rsid w:val="00043B50"/>
    <w:rsid w:val="00061501"/>
    <w:rsid w:val="00072EB5"/>
    <w:rsid w:val="0008506E"/>
    <w:rsid w:val="000866DD"/>
    <w:rsid w:val="000A4475"/>
    <w:rsid w:val="000A4F74"/>
    <w:rsid w:val="000B1ABE"/>
    <w:rsid w:val="000C17BF"/>
    <w:rsid w:val="000C1C3E"/>
    <w:rsid w:val="000C5091"/>
    <w:rsid w:val="000C6124"/>
    <w:rsid w:val="000D1B0F"/>
    <w:rsid w:val="000E442F"/>
    <w:rsid w:val="000E563E"/>
    <w:rsid w:val="000E61A7"/>
    <w:rsid w:val="001014C6"/>
    <w:rsid w:val="00105551"/>
    <w:rsid w:val="001069EF"/>
    <w:rsid w:val="00107024"/>
    <w:rsid w:val="0010786E"/>
    <w:rsid w:val="00112D83"/>
    <w:rsid w:val="00120D69"/>
    <w:rsid w:val="00136091"/>
    <w:rsid w:val="00147D31"/>
    <w:rsid w:val="00152C97"/>
    <w:rsid w:val="00162134"/>
    <w:rsid w:val="00164394"/>
    <w:rsid w:val="00165D78"/>
    <w:rsid w:val="001669CE"/>
    <w:rsid w:val="00175823"/>
    <w:rsid w:val="00182BF9"/>
    <w:rsid w:val="001879C9"/>
    <w:rsid w:val="00190AF7"/>
    <w:rsid w:val="001A1A92"/>
    <w:rsid w:val="001A41BA"/>
    <w:rsid w:val="001B5D3A"/>
    <w:rsid w:val="001D7AD6"/>
    <w:rsid w:val="001E24FD"/>
    <w:rsid w:val="001E56EA"/>
    <w:rsid w:val="001E73A5"/>
    <w:rsid w:val="001F13F6"/>
    <w:rsid w:val="001F18C1"/>
    <w:rsid w:val="002008A7"/>
    <w:rsid w:val="00206F65"/>
    <w:rsid w:val="00207A43"/>
    <w:rsid w:val="00226583"/>
    <w:rsid w:val="00227786"/>
    <w:rsid w:val="0023086F"/>
    <w:rsid w:val="00240EAE"/>
    <w:rsid w:val="00241C56"/>
    <w:rsid w:val="00244894"/>
    <w:rsid w:val="00245259"/>
    <w:rsid w:val="002456A1"/>
    <w:rsid w:val="00246F40"/>
    <w:rsid w:val="00273C5F"/>
    <w:rsid w:val="00277435"/>
    <w:rsid w:val="00291FD8"/>
    <w:rsid w:val="002C77BD"/>
    <w:rsid w:val="002E07E6"/>
    <w:rsid w:val="00301083"/>
    <w:rsid w:val="00303CF4"/>
    <w:rsid w:val="00310D6A"/>
    <w:rsid w:val="00325A03"/>
    <w:rsid w:val="00341EF0"/>
    <w:rsid w:val="00343D00"/>
    <w:rsid w:val="003471A7"/>
    <w:rsid w:val="0035691D"/>
    <w:rsid w:val="003571AF"/>
    <w:rsid w:val="00357F7E"/>
    <w:rsid w:val="00365894"/>
    <w:rsid w:val="00375715"/>
    <w:rsid w:val="003809BD"/>
    <w:rsid w:val="0038381B"/>
    <w:rsid w:val="00392860"/>
    <w:rsid w:val="00393091"/>
    <w:rsid w:val="003A1A53"/>
    <w:rsid w:val="003B676B"/>
    <w:rsid w:val="003B71F6"/>
    <w:rsid w:val="003C3488"/>
    <w:rsid w:val="003D5F37"/>
    <w:rsid w:val="003E38E7"/>
    <w:rsid w:val="003E455B"/>
    <w:rsid w:val="003F47F1"/>
    <w:rsid w:val="0040661E"/>
    <w:rsid w:val="00411BF8"/>
    <w:rsid w:val="0041678C"/>
    <w:rsid w:val="004223C9"/>
    <w:rsid w:val="004229BA"/>
    <w:rsid w:val="00423D78"/>
    <w:rsid w:val="00440460"/>
    <w:rsid w:val="00443E0E"/>
    <w:rsid w:val="0045149A"/>
    <w:rsid w:val="00465502"/>
    <w:rsid w:val="00467478"/>
    <w:rsid w:val="004764C0"/>
    <w:rsid w:val="00481789"/>
    <w:rsid w:val="00490496"/>
    <w:rsid w:val="00493D02"/>
    <w:rsid w:val="0049407B"/>
    <w:rsid w:val="0049768B"/>
    <w:rsid w:val="004B7454"/>
    <w:rsid w:val="004C7594"/>
    <w:rsid w:val="004C7B98"/>
    <w:rsid w:val="004D345E"/>
    <w:rsid w:val="004D4CB4"/>
    <w:rsid w:val="004E2AED"/>
    <w:rsid w:val="004F358A"/>
    <w:rsid w:val="0050422C"/>
    <w:rsid w:val="005067FA"/>
    <w:rsid w:val="00510383"/>
    <w:rsid w:val="00511214"/>
    <w:rsid w:val="0051247C"/>
    <w:rsid w:val="00521E71"/>
    <w:rsid w:val="00525C7C"/>
    <w:rsid w:val="00531ED2"/>
    <w:rsid w:val="00533A96"/>
    <w:rsid w:val="0053567D"/>
    <w:rsid w:val="00547AF3"/>
    <w:rsid w:val="005831C7"/>
    <w:rsid w:val="00586F7C"/>
    <w:rsid w:val="00593B5C"/>
    <w:rsid w:val="00594AB1"/>
    <w:rsid w:val="005A0376"/>
    <w:rsid w:val="005A1B52"/>
    <w:rsid w:val="005A2645"/>
    <w:rsid w:val="005A3BB1"/>
    <w:rsid w:val="005B3C32"/>
    <w:rsid w:val="005B4CA5"/>
    <w:rsid w:val="005C177B"/>
    <w:rsid w:val="005D3F8F"/>
    <w:rsid w:val="005D6CA9"/>
    <w:rsid w:val="005D77EF"/>
    <w:rsid w:val="00601B8C"/>
    <w:rsid w:val="00603516"/>
    <w:rsid w:val="006310D9"/>
    <w:rsid w:val="00635273"/>
    <w:rsid w:val="006377A9"/>
    <w:rsid w:val="00653D17"/>
    <w:rsid w:val="00662971"/>
    <w:rsid w:val="006721C0"/>
    <w:rsid w:val="00682F82"/>
    <w:rsid w:val="006843C9"/>
    <w:rsid w:val="006846EA"/>
    <w:rsid w:val="006866B6"/>
    <w:rsid w:val="006954C2"/>
    <w:rsid w:val="00696550"/>
    <w:rsid w:val="006A6863"/>
    <w:rsid w:val="006B28D0"/>
    <w:rsid w:val="006C0E91"/>
    <w:rsid w:val="006D0EF2"/>
    <w:rsid w:val="006D6091"/>
    <w:rsid w:val="006E36DE"/>
    <w:rsid w:val="0071143B"/>
    <w:rsid w:val="007121CC"/>
    <w:rsid w:val="007149AA"/>
    <w:rsid w:val="007213B7"/>
    <w:rsid w:val="00723683"/>
    <w:rsid w:val="00724088"/>
    <w:rsid w:val="00734DDD"/>
    <w:rsid w:val="00737766"/>
    <w:rsid w:val="00743B44"/>
    <w:rsid w:val="007511C6"/>
    <w:rsid w:val="00752A46"/>
    <w:rsid w:val="007567F1"/>
    <w:rsid w:val="007610B2"/>
    <w:rsid w:val="00772272"/>
    <w:rsid w:val="007877AD"/>
    <w:rsid w:val="007934F3"/>
    <w:rsid w:val="0079402D"/>
    <w:rsid w:val="00795D4D"/>
    <w:rsid w:val="00797A1D"/>
    <w:rsid w:val="007B3403"/>
    <w:rsid w:val="007B49F2"/>
    <w:rsid w:val="007C010B"/>
    <w:rsid w:val="007C5F29"/>
    <w:rsid w:val="007D6763"/>
    <w:rsid w:val="007E1A29"/>
    <w:rsid w:val="007E2ABD"/>
    <w:rsid w:val="007F25DC"/>
    <w:rsid w:val="007F612B"/>
    <w:rsid w:val="00817585"/>
    <w:rsid w:val="00817A54"/>
    <w:rsid w:val="0082166F"/>
    <w:rsid w:val="00831304"/>
    <w:rsid w:val="00831B65"/>
    <w:rsid w:val="00834078"/>
    <w:rsid w:val="00834398"/>
    <w:rsid w:val="008409C8"/>
    <w:rsid w:val="00841736"/>
    <w:rsid w:val="00845379"/>
    <w:rsid w:val="00850BC9"/>
    <w:rsid w:val="00852D20"/>
    <w:rsid w:val="00865860"/>
    <w:rsid w:val="00891192"/>
    <w:rsid w:val="008B32A4"/>
    <w:rsid w:val="008B4993"/>
    <w:rsid w:val="008B7275"/>
    <w:rsid w:val="008C60D9"/>
    <w:rsid w:val="008D5C85"/>
    <w:rsid w:val="008E6EFF"/>
    <w:rsid w:val="008F7C2C"/>
    <w:rsid w:val="00901B02"/>
    <w:rsid w:val="0090241D"/>
    <w:rsid w:val="0090533D"/>
    <w:rsid w:val="00906F1C"/>
    <w:rsid w:val="00910675"/>
    <w:rsid w:val="009148AC"/>
    <w:rsid w:val="00915099"/>
    <w:rsid w:val="00915BF2"/>
    <w:rsid w:val="0093013E"/>
    <w:rsid w:val="00956777"/>
    <w:rsid w:val="0096096C"/>
    <w:rsid w:val="0096502D"/>
    <w:rsid w:val="00965A7E"/>
    <w:rsid w:val="00970BEA"/>
    <w:rsid w:val="00992591"/>
    <w:rsid w:val="009A0CC6"/>
    <w:rsid w:val="009A2368"/>
    <w:rsid w:val="009B16BE"/>
    <w:rsid w:val="009B4538"/>
    <w:rsid w:val="009B6143"/>
    <w:rsid w:val="009C0215"/>
    <w:rsid w:val="009C0474"/>
    <w:rsid w:val="009C1A8E"/>
    <w:rsid w:val="009C4CBE"/>
    <w:rsid w:val="009C4E48"/>
    <w:rsid w:val="009C7CE0"/>
    <w:rsid w:val="009E156C"/>
    <w:rsid w:val="009E2A0A"/>
    <w:rsid w:val="009F3170"/>
    <w:rsid w:val="009F74BE"/>
    <w:rsid w:val="00A002E2"/>
    <w:rsid w:val="00A064B5"/>
    <w:rsid w:val="00A0675F"/>
    <w:rsid w:val="00A1675D"/>
    <w:rsid w:val="00A40AFA"/>
    <w:rsid w:val="00A422C7"/>
    <w:rsid w:val="00A447CE"/>
    <w:rsid w:val="00A45270"/>
    <w:rsid w:val="00A50F78"/>
    <w:rsid w:val="00A51F66"/>
    <w:rsid w:val="00A53605"/>
    <w:rsid w:val="00A54715"/>
    <w:rsid w:val="00A56126"/>
    <w:rsid w:val="00A726D7"/>
    <w:rsid w:val="00A7311B"/>
    <w:rsid w:val="00A77A6D"/>
    <w:rsid w:val="00A87488"/>
    <w:rsid w:val="00A92C48"/>
    <w:rsid w:val="00AA139C"/>
    <w:rsid w:val="00AC1E61"/>
    <w:rsid w:val="00AC3FAE"/>
    <w:rsid w:val="00AD2387"/>
    <w:rsid w:val="00AD6665"/>
    <w:rsid w:val="00AD6826"/>
    <w:rsid w:val="00AE1259"/>
    <w:rsid w:val="00B00991"/>
    <w:rsid w:val="00B048D2"/>
    <w:rsid w:val="00B069F3"/>
    <w:rsid w:val="00B10744"/>
    <w:rsid w:val="00B1182E"/>
    <w:rsid w:val="00B16CCC"/>
    <w:rsid w:val="00B21AF4"/>
    <w:rsid w:val="00B24EE8"/>
    <w:rsid w:val="00B26558"/>
    <w:rsid w:val="00B33AED"/>
    <w:rsid w:val="00B439F4"/>
    <w:rsid w:val="00B46E6F"/>
    <w:rsid w:val="00B47F1D"/>
    <w:rsid w:val="00B51FD5"/>
    <w:rsid w:val="00B54C38"/>
    <w:rsid w:val="00B56601"/>
    <w:rsid w:val="00B657A5"/>
    <w:rsid w:val="00B660B8"/>
    <w:rsid w:val="00B743DC"/>
    <w:rsid w:val="00B82FB0"/>
    <w:rsid w:val="00B93445"/>
    <w:rsid w:val="00B9520B"/>
    <w:rsid w:val="00B965CD"/>
    <w:rsid w:val="00BA13DB"/>
    <w:rsid w:val="00BA13F2"/>
    <w:rsid w:val="00BA70F5"/>
    <w:rsid w:val="00BD1519"/>
    <w:rsid w:val="00BD151E"/>
    <w:rsid w:val="00BD224D"/>
    <w:rsid w:val="00BE5668"/>
    <w:rsid w:val="00C0294E"/>
    <w:rsid w:val="00C035C1"/>
    <w:rsid w:val="00C11C5B"/>
    <w:rsid w:val="00C24C7A"/>
    <w:rsid w:val="00C25B17"/>
    <w:rsid w:val="00C26460"/>
    <w:rsid w:val="00C266B0"/>
    <w:rsid w:val="00C3030E"/>
    <w:rsid w:val="00C320D9"/>
    <w:rsid w:val="00C32787"/>
    <w:rsid w:val="00C33E3C"/>
    <w:rsid w:val="00C34010"/>
    <w:rsid w:val="00C368CA"/>
    <w:rsid w:val="00C5425E"/>
    <w:rsid w:val="00C54D44"/>
    <w:rsid w:val="00C55089"/>
    <w:rsid w:val="00C65E67"/>
    <w:rsid w:val="00C8039E"/>
    <w:rsid w:val="00C816B7"/>
    <w:rsid w:val="00C8626B"/>
    <w:rsid w:val="00C8715C"/>
    <w:rsid w:val="00CA13D9"/>
    <w:rsid w:val="00CA436A"/>
    <w:rsid w:val="00CB0008"/>
    <w:rsid w:val="00CB30D1"/>
    <w:rsid w:val="00CD0CDC"/>
    <w:rsid w:val="00CF32FD"/>
    <w:rsid w:val="00D02656"/>
    <w:rsid w:val="00D11129"/>
    <w:rsid w:val="00D1270E"/>
    <w:rsid w:val="00D127B0"/>
    <w:rsid w:val="00D15401"/>
    <w:rsid w:val="00D15E3F"/>
    <w:rsid w:val="00D400A7"/>
    <w:rsid w:val="00D444E6"/>
    <w:rsid w:val="00D47891"/>
    <w:rsid w:val="00D55F22"/>
    <w:rsid w:val="00D56F1B"/>
    <w:rsid w:val="00D64D36"/>
    <w:rsid w:val="00D74E31"/>
    <w:rsid w:val="00D80DD9"/>
    <w:rsid w:val="00DB154D"/>
    <w:rsid w:val="00DB5EA9"/>
    <w:rsid w:val="00DC06C3"/>
    <w:rsid w:val="00DC09BF"/>
    <w:rsid w:val="00DC5322"/>
    <w:rsid w:val="00DD5DD0"/>
    <w:rsid w:val="00DE09DC"/>
    <w:rsid w:val="00DE1D72"/>
    <w:rsid w:val="00DF0291"/>
    <w:rsid w:val="00DF1C47"/>
    <w:rsid w:val="00DF265E"/>
    <w:rsid w:val="00DF3BF7"/>
    <w:rsid w:val="00DF4ADE"/>
    <w:rsid w:val="00E01F5D"/>
    <w:rsid w:val="00E07B99"/>
    <w:rsid w:val="00E23812"/>
    <w:rsid w:val="00E374ED"/>
    <w:rsid w:val="00E40713"/>
    <w:rsid w:val="00E55BAE"/>
    <w:rsid w:val="00E579C5"/>
    <w:rsid w:val="00E601BE"/>
    <w:rsid w:val="00E722A8"/>
    <w:rsid w:val="00E73A46"/>
    <w:rsid w:val="00E7792E"/>
    <w:rsid w:val="00E82278"/>
    <w:rsid w:val="00E82A7E"/>
    <w:rsid w:val="00E86095"/>
    <w:rsid w:val="00E87838"/>
    <w:rsid w:val="00E91D34"/>
    <w:rsid w:val="00EA096F"/>
    <w:rsid w:val="00EB3440"/>
    <w:rsid w:val="00EC1C40"/>
    <w:rsid w:val="00ED1708"/>
    <w:rsid w:val="00EE403B"/>
    <w:rsid w:val="00EE5DD7"/>
    <w:rsid w:val="00EE70AA"/>
    <w:rsid w:val="00EF022E"/>
    <w:rsid w:val="00F0276E"/>
    <w:rsid w:val="00F16D40"/>
    <w:rsid w:val="00F20E9F"/>
    <w:rsid w:val="00F25449"/>
    <w:rsid w:val="00F27660"/>
    <w:rsid w:val="00F355A7"/>
    <w:rsid w:val="00F404F8"/>
    <w:rsid w:val="00F43F8E"/>
    <w:rsid w:val="00F55F69"/>
    <w:rsid w:val="00F7433D"/>
    <w:rsid w:val="00F772E6"/>
    <w:rsid w:val="00F84667"/>
    <w:rsid w:val="00F84E38"/>
    <w:rsid w:val="00F85926"/>
    <w:rsid w:val="00FA0423"/>
    <w:rsid w:val="00FA0602"/>
    <w:rsid w:val="00FC5764"/>
    <w:rsid w:val="00FC6DF8"/>
    <w:rsid w:val="00FD7468"/>
    <w:rsid w:val="00FE6850"/>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E26E6"/>
  <w15:docId w15:val="{C3C51C87-4826-4368-8296-939A8294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43D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3DC"/>
    <w:rPr>
      <w:color w:val="001D99"/>
      <w:u w:val="single"/>
    </w:rPr>
  </w:style>
  <w:style w:type="character" w:styleId="a4">
    <w:name w:val="FollowedHyperlink"/>
    <w:basedOn w:val="a0"/>
    <w:uiPriority w:val="99"/>
    <w:semiHidden/>
    <w:unhideWhenUsed/>
    <w:rsid w:val="00B743DC"/>
    <w:rPr>
      <w:color w:val="001D99"/>
      <w:u w:val="single"/>
    </w:rPr>
  </w:style>
  <w:style w:type="paragraph" w:styleId="a5">
    <w:name w:val="Normal (Web)"/>
    <w:basedOn w:val="a"/>
    <w:uiPriority w:val="99"/>
    <w:unhideWhenUsed/>
    <w:rsid w:val="00B743DC"/>
    <w:pPr>
      <w:spacing w:before="180"/>
    </w:pPr>
  </w:style>
  <w:style w:type="paragraph" w:customStyle="1" w:styleId="center">
    <w:name w:val="center"/>
    <w:basedOn w:val="a"/>
    <w:rsid w:val="00B743DC"/>
    <w:pPr>
      <w:spacing w:before="180"/>
      <w:jc w:val="center"/>
    </w:pPr>
  </w:style>
  <w:style w:type="paragraph" w:customStyle="1" w:styleId="grey">
    <w:name w:val="grey"/>
    <w:basedOn w:val="a"/>
    <w:rsid w:val="00B743DC"/>
    <w:pPr>
      <w:pBdr>
        <w:top w:val="single" w:sz="4" w:space="3" w:color="000000"/>
        <w:left w:val="single" w:sz="4" w:space="6" w:color="000000"/>
        <w:bottom w:val="single" w:sz="4" w:space="3" w:color="000000"/>
        <w:right w:val="single" w:sz="4" w:space="6" w:color="000000"/>
      </w:pBdr>
      <w:shd w:val="clear" w:color="auto" w:fill="F7F7F7"/>
      <w:spacing w:before="180"/>
      <w:jc w:val="center"/>
    </w:pPr>
  </w:style>
  <w:style w:type="paragraph" w:customStyle="1" w:styleId="bordercell">
    <w:name w:val="border_cell"/>
    <w:basedOn w:val="a"/>
    <w:rsid w:val="00B743DC"/>
    <w:pPr>
      <w:pBdr>
        <w:top w:val="single" w:sz="4" w:space="0" w:color="000000"/>
        <w:left w:val="single" w:sz="4" w:space="0" w:color="000000"/>
        <w:bottom w:val="single" w:sz="4" w:space="0" w:color="000000"/>
        <w:right w:val="single" w:sz="4" w:space="0" w:color="000000"/>
      </w:pBdr>
      <w:spacing w:before="180"/>
    </w:pPr>
  </w:style>
  <w:style w:type="paragraph" w:customStyle="1" w:styleId="naz">
    <w:name w:val="naz"/>
    <w:basedOn w:val="a"/>
    <w:rsid w:val="00B743DC"/>
    <w:pPr>
      <w:spacing w:before="360"/>
      <w:jc w:val="center"/>
    </w:pPr>
    <w:rPr>
      <w:b/>
      <w:bCs/>
      <w:sz w:val="19"/>
      <w:szCs w:val="19"/>
    </w:rPr>
  </w:style>
  <w:style w:type="character" w:styleId="a6">
    <w:name w:val="Strong"/>
    <w:basedOn w:val="a0"/>
    <w:uiPriority w:val="22"/>
    <w:qFormat/>
    <w:rsid w:val="00B743DC"/>
    <w:rPr>
      <w:b/>
      <w:bCs/>
    </w:rPr>
  </w:style>
  <w:style w:type="paragraph" w:styleId="a7">
    <w:name w:val="List Paragraph"/>
    <w:basedOn w:val="a"/>
    <w:uiPriority w:val="34"/>
    <w:qFormat/>
    <w:rsid w:val="009C7CE0"/>
    <w:pPr>
      <w:spacing w:after="160" w:line="259" w:lineRule="auto"/>
      <w:ind w:left="720"/>
      <w:contextualSpacing/>
    </w:pPr>
    <w:rPr>
      <w:rFonts w:asciiTheme="minorHAnsi" w:eastAsiaTheme="minorHAnsi" w:hAnsiTheme="minorHAnsi" w:cstheme="minorBidi"/>
      <w:sz w:val="22"/>
      <w:szCs w:val="22"/>
      <w:lang w:val="ru-RU"/>
    </w:rPr>
  </w:style>
  <w:style w:type="paragraph" w:styleId="a8">
    <w:name w:val="No Spacing"/>
    <w:uiPriority w:val="1"/>
    <w:qFormat/>
    <w:rsid w:val="00A1675D"/>
    <w:rPr>
      <w:rFonts w:eastAsiaTheme="minorEastAsia"/>
      <w:sz w:val="24"/>
      <w:szCs w:val="24"/>
    </w:rPr>
  </w:style>
  <w:style w:type="character" w:styleId="a9">
    <w:name w:val="line number"/>
    <w:basedOn w:val="a0"/>
    <w:uiPriority w:val="99"/>
    <w:semiHidden/>
    <w:unhideWhenUsed/>
    <w:rsid w:val="00DB154D"/>
  </w:style>
  <w:style w:type="paragraph" w:styleId="aa">
    <w:name w:val="header"/>
    <w:basedOn w:val="a"/>
    <w:link w:val="ab"/>
    <w:uiPriority w:val="99"/>
    <w:unhideWhenUsed/>
    <w:rsid w:val="007C5F29"/>
    <w:pPr>
      <w:tabs>
        <w:tab w:val="center" w:pos="4677"/>
        <w:tab w:val="right" w:pos="9355"/>
      </w:tabs>
    </w:pPr>
  </w:style>
  <w:style w:type="character" w:customStyle="1" w:styleId="ab">
    <w:name w:val="Верхний колонтитул Знак"/>
    <w:basedOn w:val="a0"/>
    <w:link w:val="aa"/>
    <w:uiPriority w:val="99"/>
    <w:rsid w:val="007C5F29"/>
    <w:rPr>
      <w:rFonts w:eastAsiaTheme="minorEastAsia"/>
      <w:sz w:val="24"/>
      <w:szCs w:val="24"/>
    </w:rPr>
  </w:style>
  <w:style w:type="paragraph" w:styleId="ac">
    <w:name w:val="footer"/>
    <w:basedOn w:val="a"/>
    <w:link w:val="ad"/>
    <w:uiPriority w:val="99"/>
    <w:unhideWhenUsed/>
    <w:rsid w:val="007C5F29"/>
    <w:pPr>
      <w:tabs>
        <w:tab w:val="center" w:pos="4677"/>
        <w:tab w:val="right" w:pos="9355"/>
      </w:tabs>
    </w:pPr>
  </w:style>
  <w:style w:type="character" w:customStyle="1" w:styleId="ad">
    <w:name w:val="Нижний колонтитул Знак"/>
    <w:basedOn w:val="a0"/>
    <w:link w:val="ac"/>
    <w:uiPriority w:val="99"/>
    <w:rsid w:val="007C5F29"/>
    <w:rPr>
      <w:rFonts w:eastAsiaTheme="minorEastAsia"/>
      <w:sz w:val="24"/>
      <w:szCs w:val="24"/>
    </w:rPr>
  </w:style>
  <w:style w:type="table" w:styleId="ae">
    <w:name w:val="Table Grid"/>
    <w:basedOn w:val="a1"/>
    <w:uiPriority w:val="59"/>
    <w:rsid w:val="007C010B"/>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l">
    <w:name w:val="tl"/>
    <w:basedOn w:val="a"/>
    <w:rsid w:val="00B24EE8"/>
    <w:pPr>
      <w:spacing w:before="100" w:beforeAutospacing="1" w:after="100" w:afterAutospacing="1"/>
    </w:pPr>
    <w:rPr>
      <w:rFonts w:eastAsia="Times New Roman"/>
    </w:rPr>
  </w:style>
  <w:style w:type="paragraph" w:customStyle="1" w:styleId="tc">
    <w:name w:val="tc"/>
    <w:basedOn w:val="a"/>
    <w:rsid w:val="00B24EE8"/>
    <w:pPr>
      <w:spacing w:before="100" w:beforeAutospacing="1" w:after="100" w:afterAutospacing="1"/>
    </w:pPr>
    <w:rPr>
      <w:rFonts w:eastAsia="Times New Roman"/>
    </w:rPr>
  </w:style>
  <w:style w:type="character" w:customStyle="1" w:styleId="fontstyle01">
    <w:name w:val="fontstyle01"/>
    <w:rsid w:val="00956777"/>
    <w:rPr>
      <w:rFonts w:ascii="Times New Roman" w:hAnsi="Times New Roman" w:cs="Times New Roman" w:hint="default"/>
      <w:b w:val="0"/>
      <w:bCs w:val="0"/>
      <w:i w:val="0"/>
      <w:iCs w:val="0"/>
      <w:color w:val="000000"/>
      <w:sz w:val="28"/>
      <w:szCs w:val="28"/>
    </w:rPr>
  </w:style>
  <w:style w:type="paragraph" w:customStyle="1" w:styleId="Default">
    <w:name w:val="Default"/>
    <w:rsid w:val="00956777"/>
    <w:pPr>
      <w:autoSpaceDE w:val="0"/>
      <w:autoSpaceDN w:val="0"/>
      <w:adjustRightInd w:val="0"/>
      <w:spacing w:before="120" w:after="100" w:afterAutospacing="1" w:line="220" w:lineRule="atLeast"/>
      <w:ind w:firstLine="284"/>
      <w:jc w:val="center"/>
    </w:pPr>
    <w:rPr>
      <w:rFonts w:eastAsia="Calibri"/>
      <w:color w:val="000000"/>
      <w:sz w:val="24"/>
      <w:szCs w:val="24"/>
      <w:lang w:val="ru-RU" w:eastAsia="ru-RU"/>
    </w:rPr>
  </w:style>
  <w:style w:type="paragraph" w:styleId="af">
    <w:name w:val="Balloon Text"/>
    <w:basedOn w:val="a"/>
    <w:link w:val="af0"/>
    <w:uiPriority w:val="99"/>
    <w:semiHidden/>
    <w:unhideWhenUsed/>
    <w:rsid w:val="00E601BE"/>
    <w:rPr>
      <w:rFonts w:ascii="Segoe UI" w:hAnsi="Segoe UI" w:cs="Segoe UI"/>
      <w:sz w:val="18"/>
      <w:szCs w:val="18"/>
    </w:rPr>
  </w:style>
  <w:style w:type="character" w:customStyle="1" w:styleId="af0">
    <w:name w:val="Текст выноски Знак"/>
    <w:basedOn w:val="a0"/>
    <w:link w:val="af"/>
    <w:uiPriority w:val="99"/>
    <w:semiHidden/>
    <w:rsid w:val="00E601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6316">
      <w:marLeft w:val="0"/>
      <w:marRight w:val="0"/>
      <w:marTop w:val="0"/>
      <w:marBottom w:val="0"/>
      <w:divBdr>
        <w:top w:val="none" w:sz="0" w:space="0" w:color="auto"/>
        <w:left w:val="none" w:sz="0" w:space="0" w:color="auto"/>
        <w:bottom w:val="none" w:sz="0" w:space="0" w:color="auto"/>
        <w:right w:val="none" w:sz="0" w:space="0" w:color="auto"/>
      </w:divBdr>
      <w:divsChild>
        <w:div w:id="335613651">
          <w:marLeft w:val="0"/>
          <w:marRight w:val="0"/>
          <w:marTop w:val="0"/>
          <w:marBottom w:val="0"/>
          <w:divBdr>
            <w:top w:val="none" w:sz="0" w:space="0" w:color="auto"/>
            <w:left w:val="none" w:sz="0" w:space="0" w:color="auto"/>
            <w:bottom w:val="none" w:sz="0" w:space="0" w:color="auto"/>
            <w:right w:val="none" w:sz="0" w:space="0" w:color="auto"/>
          </w:divBdr>
          <w:divsChild>
            <w:div w:id="2086682839">
              <w:marLeft w:val="0"/>
              <w:marRight w:val="0"/>
              <w:marTop w:val="360"/>
              <w:marBottom w:val="0"/>
              <w:divBdr>
                <w:top w:val="none" w:sz="0" w:space="0" w:color="auto"/>
                <w:left w:val="none" w:sz="0" w:space="0" w:color="auto"/>
                <w:bottom w:val="none" w:sz="0" w:space="0" w:color="auto"/>
                <w:right w:val="none" w:sz="0" w:space="0" w:color="auto"/>
              </w:divBdr>
            </w:div>
            <w:div w:id="5918600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gromada/13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entralization.gov.ua/gromada/13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centralization.gov.ua/gromada/1329" TargetMode="External"/><Relationship Id="rId4" Type="http://schemas.openxmlformats.org/officeDocument/2006/relationships/settings" Target="settings.xml"/><Relationship Id="rId9" Type="http://schemas.openxmlformats.org/officeDocument/2006/relationships/hyperlink" Target="https://decentralization.gov.ua/gromada/132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AE69-75E9-4DB5-B6FE-78DA013E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4192</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Admin</cp:lastModifiedBy>
  <cp:revision>20</cp:revision>
  <cp:lastPrinted>2021-12-29T10:04:00Z</cp:lastPrinted>
  <dcterms:created xsi:type="dcterms:W3CDTF">2021-12-29T08:26:00Z</dcterms:created>
  <dcterms:modified xsi:type="dcterms:W3CDTF">2021-12-30T11:26:00Z</dcterms:modified>
</cp:coreProperties>
</file>